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CC" w:rsidRDefault="000B425B" w:rsidP="002636CC">
      <w:pPr>
        <w:jc w:val="center"/>
        <w:rPr>
          <w:b/>
          <w:bCs/>
          <w:sz w:val="28"/>
        </w:rPr>
      </w:pPr>
      <w:r w:rsidRPr="00737941">
        <w:rPr>
          <w:b/>
          <w:bCs/>
          <w:sz w:val="28"/>
        </w:rPr>
        <w:t>Организация защиты прав и законных интересов застрахованных лиц в сфере обязательного медицинского страхования</w:t>
      </w:r>
    </w:p>
    <w:p w:rsidR="000B425B" w:rsidRDefault="00B07C65" w:rsidP="002636CC">
      <w:pPr>
        <w:jc w:val="center"/>
        <w:rPr>
          <w:b/>
          <w:bCs/>
          <w:sz w:val="28"/>
        </w:rPr>
      </w:pPr>
      <w:r w:rsidRPr="00737941">
        <w:rPr>
          <w:b/>
          <w:bCs/>
          <w:sz w:val="28"/>
        </w:rPr>
        <w:t xml:space="preserve"> Белгородской области</w:t>
      </w:r>
      <w:r w:rsidR="002636CC">
        <w:rPr>
          <w:b/>
          <w:bCs/>
          <w:sz w:val="28"/>
        </w:rPr>
        <w:t xml:space="preserve"> </w:t>
      </w:r>
      <w:r w:rsidR="007C64B2" w:rsidRPr="00737941">
        <w:rPr>
          <w:b/>
          <w:bCs/>
          <w:sz w:val="28"/>
        </w:rPr>
        <w:t>за</w:t>
      </w:r>
      <w:r w:rsidR="003C2951" w:rsidRPr="00737941">
        <w:rPr>
          <w:b/>
          <w:bCs/>
          <w:sz w:val="28"/>
        </w:rPr>
        <w:t xml:space="preserve"> </w:t>
      </w:r>
      <w:r w:rsidR="008F48AC" w:rsidRPr="00737941">
        <w:rPr>
          <w:b/>
          <w:bCs/>
          <w:sz w:val="28"/>
        </w:rPr>
        <w:t xml:space="preserve">1 </w:t>
      </w:r>
      <w:r w:rsidR="00D02442" w:rsidRPr="00737941">
        <w:rPr>
          <w:b/>
          <w:bCs/>
          <w:sz w:val="28"/>
        </w:rPr>
        <w:t>полугодие</w:t>
      </w:r>
      <w:r w:rsidR="008F48AC" w:rsidRPr="00737941">
        <w:rPr>
          <w:b/>
          <w:bCs/>
          <w:sz w:val="28"/>
        </w:rPr>
        <w:t xml:space="preserve"> 202</w:t>
      </w:r>
      <w:r w:rsidR="00956631">
        <w:rPr>
          <w:b/>
          <w:bCs/>
          <w:sz w:val="28"/>
        </w:rPr>
        <w:t>6</w:t>
      </w:r>
      <w:r w:rsidR="007F734F" w:rsidRPr="00737941">
        <w:rPr>
          <w:b/>
          <w:bCs/>
          <w:sz w:val="28"/>
        </w:rPr>
        <w:t xml:space="preserve"> год</w:t>
      </w:r>
      <w:r w:rsidR="00956631">
        <w:rPr>
          <w:b/>
          <w:bCs/>
          <w:sz w:val="28"/>
        </w:rPr>
        <w:t>а</w:t>
      </w:r>
    </w:p>
    <w:p w:rsidR="00955ED6" w:rsidRPr="00737941" w:rsidRDefault="00955ED6" w:rsidP="00D04CB9">
      <w:pPr>
        <w:jc w:val="center"/>
        <w:rPr>
          <w:b/>
          <w:bCs/>
          <w:sz w:val="28"/>
        </w:rPr>
      </w:pPr>
    </w:p>
    <w:p w:rsidR="00CE0EA4" w:rsidRPr="00E63380" w:rsidRDefault="00DC5978" w:rsidP="00D72930">
      <w:pPr>
        <w:ind w:firstLine="708"/>
        <w:jc w:val="both"/>
        <w:rPr>
          <w:b/>
          <w:bCs/>
          <w:sz w:val="28"/>
        </w:rPr>
      </w:pPr>
      <w:r w:rsidRPr="00E63380">
        <w:rPr>
          <w:bCs/>
          <w:sz w:val="28"/>
        </w:rPr>
        <w:t>В</w:t>
      </w:r>
      <w:r w:rsidR="003C2951" w:rsidRPr="00E63380">
        <w:rPr>
          <w:bCs/>
          <w:sz w:val="28"/>
        </w:rPr>
        <w:t xml:space="preserve"> </w:t>
      </w:r>
      <w:r w:rsidR="008F48AC" w:rsidRPr="00E63380">
        <w:rPr>
          <w:bCs/>
          <w:sz w:val="28"/>
        </w:rPr>
        <w:t xml:space="preserve">1 </w:t>
      </w:r>
      <w:r w:rsidR="00D02442" w:rsidRPr="00E63380">
        <w:rPr>
          <w:bCs/>
          <w:sz w:val="28"/>
        </w:rPr>
        <w:t>полугодии</w:t>
      </w:r>
      <w:r w:rsidR="008F48AC" w:rsidRPr="00E63380">
        <w:rPr>
          <w:bCs/>
          <w:sz w:val="28"/>
        </w:rPr>
        <w:t xml:space="preserve"> 202</w:t>
      </w:r>
      <w:r w:rsidR="008D0CC6">
        <w:rPr>
          <w:bCs/>
          <w:sz w:val="28"/>
        </w:rPr>
        <w:t>6</w:t>
      </w:r>
      <w:r w:rsidR="003C2951" w:rsidRPr="00E63380">
        <w:rPr>
          <w:bCs/>
          <w:sz w:val="28"/>
        </w:rPr>
        <w:t xml:space="preserve"> год</w:t>
      </w:r>
      <w:r w:rsidR="00CD4E0A" w:rsidRPr="00E63380">
        <w:rPr>
          <w:bCs/>
          <w:sz w:val="28"/>
        </w:rPr>
        <w:t>а</w:t>
      </w:r>
      <w:r w:rsidR="003C2951" w:rsidRPr="00E63380">
        <w:rPr>
          <w:b/>
          <w:bCs/>
          <w:sz w:val="28"/>
        </w:rPr>
        <w:t xml:space="preserve"> </w:t>
      </w:r>
      <w:r w:rsidR="00CE0EA4" w:rsidRPr="00E63380">
        <w:rPr>
          <w:bCs/>
          <w:sz w:val="28"/>
        </w:rPr>
        <w:t>мероприятия по защите установленных Федеральным законом от 29 ноября 2010 № 326 - ФЗ «Об обязательном медицинском страховании в Российской Федерации» прав и законных интересов застрахованных лиц включали:</w:t>
      </w:r>
    </w:p>
    <w:p w:rsidR="00CE0EA4" w:rsidRPr="00E63380" w:rsidRDefault="00067CB2" w:rsidP="00D72930">
      <w:pPr>
        <w:ind w:firstLine="708"/>
        <w:jc w:val="both"/>
        <w:rPr>
          <w:bCs/>
          <w:sz w:val="28"/>
        </w:rPr>
      </w:pPr>
      <w:r w:rsidRPr="00E63380">
        <w:rPr>
          <w:bCs/>
          <w:sz w:val="28"/>
        </w:rPr>
        <w:t>-</w:t>
      </w:r>
      <w:r w:rsidR="00CE0EA4" w:rsidRPr="00E63380">
        <w:rPr>
          <w:bCs/>
          <w:sz w:val="28"/>
        </w:rPr>
        <w:t xml:space="preserve"> рассмотрение обращений;</w:t>
      </w:r>
    </w:p>
    <w:p w:rsidR="00CE0EA4" w:rsidRPr="00E63380" w:rsidRDefault="00067CB2" w:rsidP="00D72930">
      <w:pPr>
        <w:ind w:firstLine="708"/>
        <w:jc w:val="both"/>
        <w:rPr>
          <w:bCs/>
          <w:sz w:val="28"/>
        </w:rPr>
      </w:pPr>
      <w:proofErr w:type="gramStart"/>
      <w:r w:rsidRPr="00E63380">
        <w:rPr>
          <w:bCs/>
          <w:sz w:val="28"/>
        </w:rPr>
        <w:t>-</w:t>
      </w:r>
      <w:r w:rsidR="00E63380" w:rsidRPr="00E63380">
        <w:rPr>
          <w:bCs/>
          <w:sz w:val="28"/>
        </w:rPr>
        <w:t xml:space="preserve"> </w:t>
      </w:r>
      <w:r w:rsidR="00CE0EA4" w:rsidRPr="00E63380">
        <w:rPr>
          <w:bCs/>
          <w:sz w:val="28"/>
        </w:rPr>
        <w:t>представление законных интересов застрахованных лиц при рассмотрении спорных случаев в досудебном и судебном порядках;</w:t>
      </w:r>
      <w:proofErr w:type="gramEnd"/>
    </w:p>
    <w:p w:rsidR="00CE0EA4" w:rsidRPr="00E63380" w:rsidRDefault="00067CB2" w:rsidP="00D72930">
      <w:pPr>
        <w:ind w:firstLine="708"/>
        <w:jc w:val="both"/>
        <w:rPr>
          <w:bCs/>
          <w:sz w:val="28"/>
        </w:rPr>
      </w:pPr>
      <w:r w:rsidRPr="00E63380">
        <w:rPr>
          <w:bCs/>
          <w:sz w:val="28"/>
        </w:rPr>
        <w:t>-</w:t>
      </w:r>
      <w:r w:rsidR="00CE0EA4" w:rsidRPr="00E63380">
        <w:rPr>
          <w:bCs/>
          <w:sz w:val="28"/>
        </w:rPr>
        <w:t xml:space="preserve"> контроль объемов, сроков, качества и условий предоставления медицинской помощи по обязательному медицинскому страхованию;</w:t>
      </w:r>
    </w:p>
    <w:p w:rsidR="00CE0EA4" w:rsidRPr="00E63380" w:rsidRDefault="00067CB2" w:rsidP="00D72930">
      <w:pPr>
        <w:ind w:firstLine="708"/>
        <w:jc w:val="both"/>
        <w:rPr>
          <w:bCs/>
          <w:sz w:val="28"/>
        </w:rPr>
      </w:pPr>
      <w:r w:rsidRPr="00E63380">
        <w:rPr>
          <w:bCs/>
          <w:sz w:val="28"/>
        </w:rPr>
        <w:t>-</w:t>
      </w:r>
      <w:r w:rsidR="00CE0EA4" w:rsidRPr="00E63380">
        <w:rPr>
          <w:bCs/>
          <w:sz w:val="28"/>
        </w:rPr>
        <w:t xml:space="preserve"> информирование граждан о порядке обеспечения и защиты их прав.</w:t>
      </w:r>
    </w:p>
    <w:p w:rsidR="00CE0EA4" w:rsidRPr="00E63380" w:rsidRDefault="00CE0EA4" w:rsidP="003C2951">
      <w:pPr>
        <w:jc w:val="both"/>
        <w:rPr>
          <w:b/>
          <w:bCs/>
          <w:sz w:val="28"/>
        </w:rPr>
      </w:pPr>
    </w:p>
    <w:p w:rsidR="00CE0EA4" w:rsidRDefault="00CE0EA4" w:rsidP="00CE0EA4">
      <w:pPr>
        <w:jc w:val="center"/>
        <w:rPr>
          <w:b/>
          <w:bCs/>
          <w:sz w:val="28"/>
        </w:rPr>
      </w:pPr>
      <w:r w:rsidRPr="00E63380">
        <w:rPr>
          <w:b/>
          <w:bCs/>
          <w:sz w:val="28"/>
        </w:rPr>
        <w:t>Сравнительный анализ обращений</w:t>
      </w:r>
      <w:r w:rsidR="0081129D" w:rsidRPr="00E63380">
        <w:rPr>
          <w:b/>
          <w:bCs/>
          <w:sz w:val="28"/>
        </w:rPr>
        <w:t xml:space="preserve"> </w:t>
      </w:r>
      <w:r w:rsidR="00F9375F" w:rsidRPr="00E63380">
        <w:rPr>
          <w:b/>
          <w:bCs/>
          <w:sz w:val="28"/>
        </w:rPr>
        <w:t>за</w:t>
      </w:r>
      <w:r w:rsidR="003C2951" w:rsidRPr="00E63380">
        <w:rPr>
          <w:b/>
          <w:bCs/>
          <w:sz w:val="28"/>
        </w:rPr>
        <w:t xml:space="preserve"> </w:t>
      </w:r>
      <w:r w:rsidR="008F48AC" w:rsidRPr="00E63380">
        <w:rPr>
          <w:b/>
          <w:bCs/>
          <w:sz w:val="28"/>
        </w:rPr>
        <w:t xml:space="preserve">1 </w:t>
      </w:r>
      <w:r w:rsidR="00D02442" w:rsidRPr="00E63380">
        <w:rPr>
          <w:b/>
          <w:bCs/>
          <w:sz w:val="28"/>
        </w:rPr>
        <w:t>полугодие</w:t>
      </w:r>
      <w:r w:rsidR="008F48AC" w:rsidRPr="00E63380">
        <w:rPr>
          <w:b/>
          <w:bCs/>
          <w:sz w:val="28"/>
        </w:rPr>
        <w:t xml:space="preserve"> 202</w:t>
      </w:r>
      <w:r w:rsidR="008D0CC6">
        <w:rPr>
          <w:b/>
          <w:bCs/>
          <w:sz w:val="28"/>
        </w:rPr>
        <w:t>5</w:t>
      </w:r>
      <w:r w:rsidR="00253180" w:rsidRPr="00E63380">
        <w:rPr>
          <w:b/>
          <w:bCs/>
          <w:sz w:val="28"/>
        </w:rPr>
        <w:t xml:space="preserve"> </w:t>
      </w:r>
      <w:r w:rsidR="009B554C" w:rsidRPr="00E63380">
        <w:rPr>
          <w:b/>
          <w:bCs/>
          <w:sz w:val="28"/>
        </w:rPr>
        <w:t>-</w:t>
      </w:r>
      <w:r w:rsidR="008F48AC" w:rsidRPr="00E63380">
        <w:rPr>
          <w:b/>
          <w:bCs/>
          <w:sz w:val="28"/>
        </w:rPr>
        <w:t xml:space="preserve"> 202</w:t>
      </w:r>
      <w:r w:rsidR="008D0CC6">
        <w:rPr>
          <w:b/>
          <w:bCs/>
          <w:sz w:val="28"/>
        </w:rPr>
        <w:t>6</w:t>
      </w:r>
      <w:r w:rsidR="0081129D" w:rsidRPr="00E63380">
        <w:rPr>
          <w:b/>
          <w:bCs/>
          <w:sz w:val="28"/>
        </w:rPr>
        <w:t xml:space="preserve"> </w:t>
      </w:r>
      <w:r w:rsidRPr="00E63380">
        <w:rPr>
          <w:b/>
          <w:bCs/>
          <w:sz w:val="28"/>
        </w:rPr>
        <w:t>г</w:t>
      </w:r>
      <w:r w:rsidR="008D0CC6">
        <w:rPr>
          <w:b/>
          <w:bCs/>
          <w:sz w:val="28"/>
        </w:rPr>
        <w:t>.г.</w:t>
      </w:r>
    </w:p>
    <w:p w:rsidR="00955ED6" w:rsidRPr="00E63380" w:rsidRDefault="00955ED6" w:rsidP="00CE0EA4">
      <w:pPr>
        <w:jc w:val="center"/>
        <w:rPr>
          <w:b/>
          <w:bCs/>
          <w:sz w:val="28"/>
        </w:rPr>
      </w:pPr>
    </w:p>
    <w:p w:rsidR="00D81FF3" w:rsidRPr="00E63380" w:rsidRDefault="00D81FF3" w:rsidP="00D81FF3">
      <w:pPr>
        <w:ind w:firstLine="708"/>
        <w:jc w:val="both"/>
        <w:rPr>
          <w:sz w:val="28"/>
          <w:szCs w:val="28"/>
        </w:rPr>
      </w:pPr>
      <w:proofErr w:type="gramStart"/>
      <w:r w:rsidRPr="00E63380">
        <w:rPr>
          <w:sz w:val="28"/>
          <w:szCs w:val="28"/>
        </w:rPr>
        <w:t>Обращения граждан принимаются в письменной и устной формах, в том числе, по телефону "горячей линии", через платформу обратной связи на портале «</w:t>
      </w:r>
      <w:proofErr w:type="spellStart"/>
      <w:r w:rsidRPr="00E63380">
        <w:rPr>
          <w:sz w:val="28"/>
          <w:szCs w:val="28"/>
        </w:rPr>
        <w:t>Госуслуги</w:t>
      </w:r>
      <w:proofErr w:type="spellEnd"/>
      <w:r w:rsidRPr="00E63380">
        <w:rPr>
          <w:sz w:val="28"/>
          <w:szCs w:val="28"/>
        </w:rPr>
        <w:t>» и по электронной системе, с обязательной регистрацией и последующим рассмотрением в установленные законодательством сроки.</w:t>
      </w:r>
      <w:proofErr w:type="gramEnd"/>
    </w:p>
    <w:p w:rsidR="00DD4400" w:rsidRPr="00E63380" w:rsidRDefault="00CE0EA4" w:rsidP="00CE0EA4">
      <w:pPr>
        <w:ind w:firstLine="708"/>
        <w:jc w:val="both"/>
        <w:rPr>
          <w:sz w:val="28"/>
          <w:szCs w:val="28"/>
        </w:rPr>
      </w:pPr>
      <w:r w:rsidRPr="00E63380">
        <w:rPr>
          <w:sz w:val="28"/>
          <w:szCs w:val="28"/>
        </w:rPr>
        <w:t xml:space="preserve">         </w:t>
      </w:r>
    </w:p>
    <w:p w:rsidR="001E6E91" w:rsidRPr="00E63380" w:rsidRDefault="00CE0EA4" w:rsidP="00CE0EA4">
      <w:pPr>
        <w:ind w:firstLine="708"/>
        <w:jc w:val="both"/>
        <w:rPr>
          <w:sz w:val="28"/>
          <w:szCs w:val="28"/>
        </w:rPr>
      </w:pPr>
      <w:r w:rsidRPr="00E63380">
        <w:rPr>
          <w:sz w:val="28"/>
          <w:szCs w:val="28"/>
        </w:rPr>
        <w:t xml:space="preserve"> Анализ показывает структуру обращений в Фонде и СМО</w:t>
      </w:r>
    </w:p>
    <w:p w:rsidR="00DD4400" w:rsidRPr="004B4907" w:rsidRDefault="00E94B0B" w:rsidP="00E35140">
      <w:pPr>
        <w:pStyle w:val="a4"/>
        <w:jc w:val="right"/>
        <w:rPr>
          <w:sz w:val="24"/>
        </w:rPr>
      </w:pPr>
      <w:r w:rsidRPr="004B4907">
        <w:rPr>
          <w:sz w:val="24"/>
        </w:rPr>
        <w:t>Рис</w:t>
      </w:r>
      <w:r w:rsidR="00EE3312" w:rsidRPr="004B4907">
        <w:rPr>
          <w:sz w:val="24"/>
        </w:rPr>
        <w:t>.</w:t>
      </w:r>
      <w:r w:rsidRPr="004B4907">
        <w:rPr>
          <w:sz w:val="24"/>
        </w:rPr>
        <w:t xml:space="preserve"> 1</w:t>
      </w:r>
    </w:p>
    <w:p w:rsidR="00DD4400" w:rsidRPr="00406070" w:rsidRDefault="00112206" w:rsidP="007C7687">
      <w:pPr>
        <w:rPr>
          <w:sz w:val="28"/>
          <w:szCs w:val="28"/>
        </w:rPr>
      </w:pPr>
      <w:r w:rsidRPr="00406070">
        <w:rPr>
          <w:noProof/>
        </w:rPr>
        <w:drawing>
          <wp:inline distT="0" distB="0" distL="0" distR="0">
            <wp:extent cx="5740842" cy="3580141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A1AA3" w:rsidRPr="00B3324B" w:rsidRDefault="00804037" w:rsidP="00B3324B">
      <w:pPr>
        <w:ind w:firstLine="708"/>
        <w:jc w:val="both"/>
        <w:rPr>
          <w:bCs/>
          <w:sz w:val="28"/>
        </w:rPr>
      </w:pPr>
      <w:r w:rsidRPr="00B3324B">
        <w:rPr>
          <w:bCs/>
          <w:sz w:val="28"/>
        </w:rPr>
        <w:t>За</w:t>
      </w:r>
      <w:r w:rsidR="00041392" w:rsidRPr="00B3324B">
        <w:rPr>
          <w:bCs/>
          <w:sz w:val="28"/>
        </w:rPr>
        <w:t xml:space="preserve"> </w:t>
      </w:r>
      <w:r w:rsidR="008F48AC" w:rsidRPr="00B3324B">
        <w:rPr>
          <w:bCs/>
          <w:sz w:val="28"/>
        </w:rPr>
        <w:t xml:space="preserve">1 </w:t>
      </w:r>
      <w:r w:rsidR="00B90C80" w:rsidRPr="00B3324B">
        <w:rPr>
          <w:bCs/>
          <w:sz w:val="28"/>
        </w:rPr>
        <w:t>полугодие</w:t>
      </w:r>
      <w:r w:rsidR="008F48AC" w:rsidRPr="00B3324B">
        <w:rPr>
          <w:bCs/>
          <w:sz w:val="28"/>
        </w:rPr>
        <w:t xml:space="preserve"> 202</w:t>
      </w:r>
      <w:r w:rsidR="008D0CC6" w:rsidRPr="00B3324B">
        <w:rPr>
          <w:bCs/>
          <w:sz w:val="28"/>
        </w:rPr>
        <w:t>6</w:t>
      </w:r>
      <w:r w:rsidRPr="00B3324B">
        <w:rPr>
          <w:bCs/>
          <w:sz w:val="28"/>
        </w:rPr>
        <w:t xml:space="preserve"> год</w:t>
      </w:r>
      <w:r w:rsidR="007C7687" w:rsidRPr="00B3324B">
        <w:rPr>
          <w:bCs/>
          <w:sz w:val="28"/>
        </w:rPr>
        <w:t>а</w:t>
      </w:r>
      <w:r w:rsidR="00CF6814" w:rsidRPr="00B3324B">
        <w:rPr>
          <w:bCs/>
          <w:sz w:val="28"/>
        </w:rPr>
        <w:t xml:space="preserve"> </w:t>
      </w:r>
      <w:r w:rsidR="00AA4484" w:rsidRPr="00B3324B">
        <w:rPr>
          <w:bCs/>
          <w:sz w:val="28"/>
        </w:rPr>
        <w:t>в Фонд и страховые медицинские организации (далее – СМО): филиал АО «МАКС - М» в г. Белгороде и Белгородский филиал ООО «МСК «ИНКО-МЕД» от гра</w:t>
      </w:r>
      <w:r w:rsidR="000E4C26" w:rsidRPr="00B3324B">
        <w:rPr>
          <w:bCs/>
          <w:sz w:val="28"/>
        </w:rPr>
        <w:t>ждан поступило</w:t>
      </w:r>
      <w:r w:rsidRPr="00B3324B">
        <w:rPr>
          <w:bCs/>
          <w:sz w:val="28"/>
        </w:rPr>
        <w:t xml:space="preserve"> </w:t>
      </w:r>
      <w:r w:rsidR="008D0CC6" w:rsidRPr="00B3324B">
        <w:rPr>
          <w:bCs/>
          <w:sz w:val="28"/>
        </w:rPr>
        <w:t>9930</w:t>
      </w:r>
      <w:r w:rsidR="007C7687" w:rsidRPr="00B3324B">
        <w:rPr>
          <w:bCs/>
          <w:sz w:val="28"/>
        </w:rPr>
        <w:t xml:space="preserve"> </w:t>
      </w:r>
      <w:r w:rsidR="00B90C80" w:rsidRPr="00B3324B">
        <w:rPr>
          <w:bCs/>
          <w:sz w:val="28"/>
        </w:rPr>
        <w:t>обращения</w:t>
      </w:r>
      <w:r w:rsidR="001D247E" w:rsidRPr="00B3324B">
        <w:rPr>
          <w:bCs/>
          <w:sz w:val="28"/>
        </w:rPr>
        <w:t xml:space="preserve"> (</w:t>
      </w:r>
      <w:r w:rsidR="00B90C80" w:rsidRPr="00B3324B">
        <w:rPr>
          <w:bCs/>
          <w:sz w:val="28"/>
        </w:rPr>
        <w:t>1</w:t>
      </w:r>
      <w:r w:rsidR="0009218B" w:rsidRPr="00B3324B">
        <w:rPr>
          <w:bCs/>
          <w:sz w:val="28"/>
        </w:rPr>
        <w:t>5</w:t>
      </w:r>
      <w:r w:rsidR="008D0CC6" w:rsidRPr="00B3324B">
        <w:rPr>
          <w:bCs/>
          <w:sz w:val="28"/>
        </w:rPr>
        <w:t>20</w:t>
      </w:r>
      <w:r w:rsidR="001D247E" w:rsidRPr="00B3324B">
        <w:rPr>
          <w:bCs/>
          <w:sz w:val="28"/>
        </w:rPr>
        <w:t xml:space="preserve"> письменных  и  </w:t>
      </w:r>
      <w:r w:rsidR="008D0CC6" w:rsidRPr="00B3324B">
        <w:rPr>
          <w:bCs/>
          <w:sz w:val="28"/>
        </w:rPr>
        <w:t>8410</w:t>
      </w:r>
      <w:r w:rsidR="00210EED" w:rsidRPr="00B3324B">
        <w:rPr>
          <w:bCs/>
          <w:sz w:val="28"/>
        </w:rPr>
        <w:t xml:space="preserve"> </w:t>
      </w:r>
      <w:r w:rsidR="0052229E" w:rsidRPr="00B3324B">
        <w:rPr>
          <w:bCs/>
          <w:sz w:val="28"/>
        </w:rPr>
        <w:t>устных),</w:t>
      </w:r>
      <w:r w:rsidR="006F50FD" w:rsidRPr="00B3324B">
        <w:rPr>
          <w:bCs/>
          <w:sz w:val="28"/>
        </w:rPr>
        <w:t xml:space="preserve"> что на </w:t>
      </w:r>
      <w:r w:rsidR="00803FD3" w:rsidRPr="00B3324B">
        <w:rPr>
          <w:bCs/>
          <w:sz w:val="28"/>
        </w:rPr>
        <w:t>14,9</w:t>
      </w:r>
      <w:r w:rsidR="0009218B" w:rsidRPr="00B3324B">
        <w:rPr>
          <w:bCs/>
          <w:sz w:val="28"/>
        </w:rPr>
        <w:t xml:space="preserve"> </w:t>
      </w:r>
      <w:r w:rsidR="00006318" w:rsidRPr="00B3324B">
        <w:rPr>
          <w:bCs/>
          <w:sz w:val="28"/>
        </w:rPr>
        <w:t xml:space="preserve">% </w:t>
      </w:r>
      <w:r w:rsidR="00803FD3" w:rsidRPr="00B3324B">
        <w:rPr>
          <w:bCs/>
          <w:sz w:val="28"/>
        </w:rPr>
        <w:t>меньше</w:t>
      </w:r>
      <w:r w:rsidR="009139B1" w:rsidRPr="00B3324B">
        <w:rPr>
          <w:bCs/>
          <w:sz w:val="28"/>
        </w:rPr>
        <w:t xml:space="preserve">, </w:t>
      </w:r>
      <w:r w:rsidR="006F50FD" w:rsidRPr="00B3324B">
        <w:rPr>
          <w:bCs/>
          <w:sz w:val="28"/>
        </w:rPr>
        <w:t xml:space="preserve">чем </w:t>
      </w:r>
      <w:r w:rsidR="00A81050" w:rsidRPr="00B3324B">
        <w:rPr>
          <w:bCs/>
          <w:sz w:val="28"/>
        </w:rPr>
        <w:t xml:space="preserve">за </w:t>
      </w:r>
      <w:r w:rsidR="002E327B" w:rsidRPr="00B3324B">
        <w:rPr>
          <w:bCs/>
          <w:sz w:val="28"/>
        </w:rPr>
        <w:t xml:space="preserve">1 </w:t>
      </w:r>
      <w:r w:rsidR="00B90C80" w:rsidRPr="00B3324B">
        <w:rPr>
          <w:bCs/>
          <w:sz w:val="28"/>
        </w:rPr>
        <w:t>полугодие</w:t>
      </w:r>
      <w:r w:rsidR="002E327B" w:rsidRPr="00B3324B">
        <w:rPr>
          <w:bCs/>
          <w:sz w:val="28"/>
        </w:rPr>
        <w:t xml:space="preserve"> 202</w:t>
      </w:r>
      <w:r w:rsidR="00803FD3" w:rsidRPr="00B3324B">
        <w:rPr>
          <w:bCs/>
          <w:sz w:val="28"/>
        </w:rPr>
        <w:t>5</w:t>
      </w:r>
      <w:r w:rsidR="00A81050" w:rsidRPr="00B3324B">
        <w:rPr>
          <w:bCs/>
          <w:sz w:val="28"/>
        </w:rPr>
        <w:t xml:space="preserve"> год</w:t>
      </w:r>
      <w:r w:rsidR="007C7687" w:rsidRPr="00B3324B">
        <w:rPr>
          <w:bCs/>
          <w:sz w:val="28"/>
        </w:rPr>
        <w:t>а</w:t>
      </w:r>
      <w:r w:rsidR="00AA4484" w:rsidRPr="00B3324B">
        <w:rPr>
          <w:bCs/>
          <w:sz w:val="28"/>
        </w:rPr>
        <w:t>.</w:t>
      </w:r>
    </w:p>
    <w:p w:rsidR="00AA4484" w:rsidRPr="00B3324B" w:rsidRDefault="00AA4484" w:rsidP="00E21AE5">
      <w:pPr>
        <w:ind w:firstLine="708"/>
        <w:jc w:val="both"/>
        <w:rPr>
          <w:bCs/>
          <w:sz w:val="28"/>
        </w:rPr>
      </w:pPr>
      <w:r w:rsidRPr="00B3324B">
        <w:rPr>
          <w:bCs/>
          <w:sz w:val="28"/>
        </w:rPr>
        <w:lastRenderedPageBreak/>
        <w:t xml:space="preserve">Устные обращения </w:t>
      </w:r>
      <w:r w:rsidR="0018585E" w:rsidRPr="00B3324B">
        <w:rPr>
          <w:bCs/>
          <w:sz w:val="28"/>
        </w:rPr>
        <w:t>за</w:t>
      </w:r>
      <w:r w:rsidR="00466955" w:rsidRPr="00B3324B">
        <w:rPr>
          <w:bCs/>
          <w:sz w:val="28"/>
        </w:rPr>
        <w:t xml:space="preserve"> </w:t>
      </w:r>
      <w:r w:rsidR="00411090" w:rsidRPr="00B3324B">
        <w:rPr>
          <w:bCs/>
          <w:sz w:val="28"/>
        </w:rPr>
        <w:t xml:space="preserve">1 полугодие </w:t>
      </w:r>
      <w:r w:rsidR="002E327B" w:rsidRPr="00B3324B">
        <w:rPr>
          <w:bCs/>
          <w:sz w:val="28"/>
        </w:rPr>
        <w:t xml:space="preserve"> 202</w:t>
      </w:r>
      <w:r w:rsidR="008A66DD" w:rsidRPr="00B3324B">
        <w:rPr>
          <w:bCs/>
          <w:sz w:val="28"/>
        </w:rPr>
        <w:t>6</w:t>
      </w:r>
      <w:r w:rsidR="00415AA3" w:rsidRPr="00B3324B">
        <w:rPr>
          <w:bCs/>
          <w:sz w:val="28"/>
        </w:rPr>
        <w:t xml:space="preserve"> год</w:t>
      </w:r>
      <w:r w:rsidR="00411090" w:rsidRPr="00B3324B">
        <w:rPr>
          <w:bCs/>
          <w:sz w:val="28"/>
        </w:rPr>
        <w:t>а</w:t>
      </w:r>
      <w:r w:rsidR="00415AA3" w:rsidRPr="00B3324B">
        <w:rPr>
          <w:bCs/>
          <w:sz w:val="28"/>
        </w:rPr>
        <w:t xml:space="preserve"> </w:t>
      </w:r>
      <w:r w:rsidRPr="00B3324B">
        <w:rPr>
          <w:bCs/>
          <w:sz w:val="28"/>
        </w:rPr>
        <w:t xml:space="preserve">составили </w:t>
      </w:r>
      <w:r w:rsidR="00E82456" w:rsidRPr="00B3324B">
        <w:rPr>
          <w:bCs/>
          <w:sz w:val="28"/>
        </w:rPr>
        <w:t>8</w:t>
      </w:r>
      <w:r w:rsidR="008A66DD" w:rsidRPr="00B3324B">
        <w:rPr>
          <w:bCs/>
          <w:sz w:val="28"/>
        </w:rPr>
        <w:t>4,7</w:t>
      </w:r>
      <w:r w:rsidRPr="00B3324B">
        <w:rPr>
          <w:bCs/>
          <w:sz w:val="28"/>
        </w:rPr>
        <w:t xml:space="preserve">% от общего количества обращений, письменные </w:t>
      </w:r>
      <w:r w:rsidR="00FF5F86" w:rsidRPr="00B3324B">
        <w:rPr>
          <w:bCs/>
          <w:sz w:val="28"/>
        </w:rPr>
        <w:t xml:space="preserve">– </w:t>
      </w:r>
      <w:r w:rsidR="00E82456" w:rsidRPr="00B3324B">
        <w:rPr>
          <w:bCs/>
          <w:sz w:val="28"/>
        </w:rPr>
        <w:t>1</w:t>
      </w:r>
      <w:r w:rsidR="008A66DD" w:rsidRPr="00B3324B">
        <w:rPr>
          <w:bCs/>
          <w:sz w:val="28"/>
        </w:rPr>
        <w:t>5,</w:t>
      </w:r>
      <w:r w:rsidR="00411090" w:rsidRPr="00B3324B">
        <w:rPr>
          <w:bCs/>
          <w:sz w:val="28"/>
        </w:rPr>
        <w:t>3</w:t>
      </w:r>
      <w:r w:rsidRPr="00B3324B">
        <w:rPr>
          <w:bCs/>
          <w:sz w:val="28"/>
        </w:rPr>
        <w:t>% (</w:t>
      </w:r>
      <w:r w:rsidR="000A2F06" w:rsidRPr="00B3324B">
        <w:rPr>
          <w:bCs/>
          <w:sz w:val="28"/>
        </w:rPr>
        <w:t xml:space="preserve">за </w:t>
      </w:r>
      <w:r w:rsidR="00E82456" w:rsidRPr="00B3324B">
        <w:rPr>
          <w:bCs/>
          <w:sz w:val="28"/>
        </w:rPr>
        <w:t xml:space="preserve">1 </w:t>
      </w:r>
      <w:r w:rsidR="00B90C80" w:rsidRPr="00B3324B">
        <w:rPr>
          <w:bCs/>
          <w:sz w:val="28"/>
        </w:rPr>
        <w:t>полугодие</w:t>
      </w:r>
      <w:r w:rsidR="00E82456" w:rsidRPr="00B3324B">
        <w:rPr>
          <w:bCs/>
          <w:sz w:val="28"/>
        </w:rPr>
        <w:t xml:space="preserve"> 202</w:t>
      </w:r>
      <w:r w:rsidR="008A66DD" w:rsidRPr="00B3324B">
        <w:rPr>
          <w:bCs/>
          <w:sz w:val="28"/>
        </w:rPr>
        <w:t>5</w:t>
      </w:r>
      <w:r w:rsidR="00BA119C" w:rsidRPr="00B3324B">
        <w:rPr>
          <w:bCs/>
          <w:sz w:val="28"/>
        </w:rPr>
        <w:t xml:space="preserve"> год</w:t>
      </w:r>
      <w:r w:rsidR="004D13A5" w:rsidRPr="00B3324B">
        <w:rPr>
          <w:bCs/>
          <w:sz w:val="28"/>
        </w:rPr>
        <w:t>а</w:t>
      </w:r>
      <w:r w:rsidR="00952494" w:rsidRPr="00B3324B">
        <w:rPr>
          <w:bCs/>
          <w:sz w:val="28"/>
        </w:rPr>
        <w:t xml:space="preserve"> </w:t>
      </w:r>
      <w:r w:rsidR="00411090" w:rsidRPr="00B3324B">
        <w:rPr>
          <w:bCs/>
          <w:sz w:val="28"/>
        </w:rPr>
        <w:t>8</w:t>
      </w:r>
      <w:r w:rsidR="008A66DD" w:rsidRPr="00B3324B">
        <w:rPr>
          <w:bCs/>
          <w:sz w:val="28"/>
        </w:rPr>
        <w:t>6,2</w:t>
      </w:r>
      <w:r w:rsidR="00411090" w:rsidRPr="00B3324B">
        <w:rPr>
          <w:bCs/>
          <w:sz w:val="28"/>
        </w:rPr>
        <w:t xml:space="preserve">% </w:t>
      </w:r>
      <w:r w:rsidR="001064E4" w:rsidRPr="00B3324B">
        <w:rPr>
          <w:bCs/>
          <w:sz w:val="28"/>
        </w:rPr>
        <w:t>ус</w:t>
      </w:r>
      <w:r w:rsidR="00415AA3" w:rsidRPr="00B3324B">
        <w:rPr>
          <w:bCs/>
          <w:sz w:val="28"/>
        </w:rPr>
        <w:t>тных обращений, письменных</w:t>
      </w:r>
      <w:r w:rsidR="00952494" w:rsidRPr="00B3324B">
        <w:rPr>
          <w:bCs/>
          <w:sz w:val="28"/>
        </w:rPr>
        <w:t xml:space="preserve"> – </w:t>
      </w:r>
      <w:r w:rsidR="008A66DD" w:rsidRPr="00B3324B">
        <w:rPr>
          <w:bCs/>
          <w:sz w:val="28"/>
        </w:rPr>
        <w:t>13,8</w:t>
      </w:r>
      <w:r w:rsidR="00411090" w:rsidRPr="00B3324B">
        <w:rPr>
          <w:bCs/>
          <w:sz w:val="28"/>
        </w:rPr>
        <w:t>%</w:t>
      </w:r>
      <w:r w:rsidRPr="00B3324B">
        <w:rPr>
          <w:bCs/>
          <w:sz w:val="28"/>
        </w:rPr>
        <w:t xml:space="preserve">).  </w:t>
      </w:r>
    </w:p>
    <w:p w:rsidR="001374F9" w:rsidRPr="00B3324B" w:rsidRDefault="00AA4484" w:rsidP="00B3324B">
      <w:pPr>
        <w:ind w:firstLine="708"/>
        <w:jc w:val="both"/>
        <w:rPr>
          <w:bCs/>
          <w:sz w:val="28"/>
        </w:rPr>
      </w:pPr>
      <w:r w:rsidRPr="00B3324B">
        <w:rPr>
          <w:bCs/>
          <w:sz w:val="28"/>
        </w:rPr>
        <w:t>Из числа поступивших обращен</w:t>
      </w:r>
      <w:r w:rsidR="00713086" w:rsidRPr="00B3324B">
        <w:rPr>
          <w:bCs/>
          <w:sz w:val="28"/>
        </w:rPr>
        <w:t xml:space="preserve">ий от застрахованных лиц, </w:t>
      </w:r>
      <w:r w:rsidR="004F30B7" w:rsidRPr="00B3324B">
        <w:rPr>
          <w:bCs/>
          <w:sz w:val="28"/>
        </w:rPr>
        <w:t>основное место занимают обращ</w:t>
      </w:r>
      <w:r w:rsidRPr="00B3324B">
        <w:rPr>
          <w:bCs/>
          <w:sz w:val="28"/>
        </w:rPr>
        <w:t xml:space="preserve">ения </w:t>
      </w:r>
      <w:r w:rsidR="00DF2371" w:rsidRPr="00B3324B">
        <w:rPr>
          <w:bCs/>
          <w:sz w:val="28"/>
        </w:rPr>
        <w:t xml:space="preserve">за разъяснениями – </w:t>
      </w:r>
      <w:r w:rsidR="00B90C80" w:rsidRPr="00B3324B">
        <w:rPr>
          <w:bCs/>
          <w:sz w:val="28"/>
        </w:rPr>
        <w:t>98,</w:t>
      </w:r>
      <w:r w:rsidR="00D67595" w:rsidRPr="00B3324B">
        <w:rPr>
          <w:bCs/>
          <w:sz w:val="28"/>
        </w:rPr>
        <w:t>1</w:t>
      </w:r>
      <w:r w:rsidR="00DF2371" w:rsidRPr="00B3324B">
        <w:rPr>
          <w:bCs/>
          <w:sz w:val="28"/>
        </w:rPr>
        <w:t>% (</w:t>
      </w:r>
      <w:r w:rsidR="00D67595" w:rsidRPr="00B3324B">
        <w:rPr>
          <w:bCs/>
          <w:sz w:val="28"/>
        </w:rPr>
        <w:t>9745</w:t>
      </w:r>
      <w:r w:rsidR="00DF2371" w:rsidRPr="00B3324B">
        <w:rPr>
          <w:bCs/>
          <w:sz w:val="28"/>
        </w:rPr>
        <w:t xml:space="preserve">) и жалобы – </w:t>
      </w:r>
      <w:r w:rsidR="006D58C7" w:rsidRPr="00B3324B">
        <w:rPr>
          <w:bCs/>
          <w:sz w:val="28"/>
        </w:rPr>
        <w:t>1</w:t>
      </w:r>
      <w:r w:rsidR="00E53C10" w:rsidRPr="00B3324B">
        <w:rPr>
          <w:bCs/>
          <w:sz w:val="28"/>
        </w:rPr>
        <w:t>,</w:t>
      </w:r>
      <w:r w:rsidR="00D67595" w:rsidRPr="00B3324B">
        <w:rPr>
          <w:bCs/>
          <w:sz w:val="28"/>
        </w:rPr>
        <w:t>6</w:t>
      </w:r>
      <w:r w:rsidR="00DF2371" w:rsidRPr="00B3324B">
        <w:rPr>
          <w:bCs/>
          <w:sz w:val="28"/>
        </w:rPr>
        <w:t>% (</w:t>
      </w:r>
      <w:r w:rsidR="00D67595" w:rsidRPr="00B3324B">
        <w:rPr>
          <w:bCs/>
          <w:sz w:val="28"/>
        </w:rPr>
        <w:t>160</w:t>
      </w:r>
      <w:r w:rsidR="00C03874" w:rsidRPr="00B3324B">
        <w:rPr>
          <w:bCs/>
          <w:sz w:val="28"/>
        </w:rPr>
        <w:t xml:space="preserve">, из них </w:t>
      </w:r>
      <w:r w:rsidR="00B90C80" w:rsidRPr="00B3324B">
        <w:rPr>
          <w:bCs/>
          <w:sz w:val="28"/>
        </w:rPr>
        <w:t>1</w:t>
      </w:r>
      <w:r w:rsidR="00D67595" w:rsidRPr="00B3324B">
        <w:rPr>
          <w:bCs/>
          <w:sz w:val="28"/>
        </w:rPr>
        <w:t>08</w:t>
      </w:r>
      <w:r w:rsidR="006D7F4C" w:rsidRPr="00B3324B">
        <w:rPr>
          <w:bCs/>
          <w:sz w:val="28"/>
        </w:rPr>
        <w:t xml:space="preserve"> </w:t>
      </w:r>
      <w:r w:rsidR="00D67595" w:rsidRPr="00B3324B">
        <w:rPr>
          <w:bCs/>
          <w:sz w:val="28"/>
        </w:rPr>
        <w:t xml:space="preserve">обоснованных). </w:t>
      </w:r>
      <w:r w:rsidR="00466955" w:rsidRPr="00B3324B">
        <w:rPr>
          <w:bCs/>
          <w:sz w:val="28"/>
        </w:rPr>
        <w:t xml:space="preserve">Из общего количества обращений </w:t>
      </w:r>
      <w:r w:rsidR="00E82456" w:rsidRPr="00B3324B">
        <w:rPr>
          <w:bCs/>
          <w:sz w:val="28"/>
        </w:rPr>
        <w:t xml:space="preserve">в Фонд </w:t>
      </w:r>
      <w:r w:rsidR="00466955" w:rsidRPr="00B3324B">
        <w:rPr>
          <w:bCs/>
          <w:sz w:val="28"/>
        </w:rPr>
        <w:t>поступило</w:t>
      </w:r>
      <w:r w:rsidR="00E82456" w:rsidRPr="00B3324B">
        <w:rPr>
          <w:bCs/>
          <w:sz w:val="28"/>
        </w:rPr>
        <w:t xml:space="preserve"> </w:t>
      </w:r>
      <w:r w:rsidR="00466955" w:rsidRPr="00B3324B">
        <w:rPr>
          <w:bCs/>
          <w:sz w:val="28"/>
        </w:rPr>
        <w:t xml:space="preserve">– </w:t>
      </w:r>
      <w:r w:rsidR="00926B41" w:rsidRPr="00B3324B">
        <w:rPr>
          <w:bCs/>
          <w:sz w:val="28"/>
        </w:rPr>
        <w:t>1147</w:t>
      </w:r>
      <w:r w:rsidR="00466955" w:rsidRPr="00B3324B">
        <w:rPr>
          <w:bCs/>
          <w:sz w:val="28"/>
        </w:rPr>
        <w:t xml:space="preserve"> – </w:t>
      </w:r>
      <w:r w:rsidR="00926B41" w:rsidRPr="00B3324B">
        <w:rPr>
          <w:bCs/>
          <w:sz w:val="28"/>
        </w:rPr>
        <w:t>11,6</w:t>
      </w:r>
      <w:r w:rsidR="00E82456" w:rsidRPr="00B3324B">
        <w:rPr>
          <w:bCs/>
          <w:sz w:val="28"/>
        </w:rPr>
        <w:t xml:space="preserve">%  (1 </w:t>
      </w:r>
      <w:r w:rsidR="00B801FE" w:rsidRPr="00B3324B">
        <w:rPr>
          <w:bCs/>
          <w:sz w:val="28"/>
        </w:rPr>
        <w:t>полугодие</w:t>
      </w:r>
      <w:r w:rsidR="00E82456" w:rsidRPr="00B3324B">
        <w:rPr>
          <w:bCs/>
          <w:sz w:val="28"/>
        </w:rPr>
        <w:t xml:space="preserve"> 202</w:t>
      </w:r>
      <w:r w:rsidR="00926B41" w:rsidRPr="00B3324B">
        <w:rPr>
          <w:bCs/>
          <w:sz w:val="28"/>
        </w:rPr>
        <w:t>5</w:t>
      </w:r>
      <w:r w:rsidR="00466955" w:rsidRPr="00B3324B">
        <w:rPr>
          <w:bCs/>
          <w:sz w:val="28"/>
        </w:rPr>
        <w:t xml:space="preserve"> года – </w:t>
      </w:r>
      <w:r w:rsidR="00926B41" w:rsidRPr="00B3324B">
        <w:rPr>
          <w:bCs/>
          <w:sz w:val="28"/>
        </w:rPr>
        <w:t>1085 – 9,3%</w:t>
      </w:r>
      <w:r w:rsidR="00466955" w:rsidRPr="00B3324B">
        <w:rPr>
          <w:bCs/>
          <w:sz w:val="28"/>
        </w:rPr>
        <w:t xml:space="preserve">), в СМО – </w:t>
      </w:r>
      <w:r w:rsidR="00926B41" w:rsidRPr="00B3324B">
        <w:rPr>
          <w:bCs/>
          <w:sz w:val="28"/>
        </w:rPr>
        <w:t>8783</w:t>
      </w:r>
      <w:r w:rsidR="00466955" w:rsidRPr="00B3324B">
        <w:rPr>
          <w:bCs/>
          <w:sz w:val="28"/>
        </w:rPr>
        <w:t xml:space="preserve"> или </w:t>
      </w:r>
      <w:r w:rsidR="00926B41" w:rsidRPr="00B3324B">
        <w:rPr>
          <w:bCs/>
          <w:sz w:val="28"/>
        </w:rPr>
        <w:t>88,4</w:t>
      </w:r>
      <w:r w:rsidR="00E82456" w:rsidRPr="00B3324B">
        <w:rPr>
          <w:bCs/>
          <w:sz w:val="28"/>
        </w:rPr>
        <w:t xml:space="preserve">% (1 </w:t>
      </w:r>
      <w:r w:rsidR="00B801FE" w:rsidRPr="00B3324B">
        <w:rPr>
          <w:bCs/>
          <w:sz w:val="28"/>
        </w:rPr>
        <w:t>полугодие</w:t>
      </w:r>
      <w:r w:rsidR="00E82456" w:rsidRPr="00B3324B">
        <w:rPr>
          <w:bCs/>
          <w:sz w:val="28"/>
        </w:rPr>
        <w:t xml:space="preserve"> 202</w:t>
      </w:r>
      <w:r w:rsidR="00926B41" w:rsidRPr="00B3324B">
        <w:rPr>
          <w:bCs/>
          <w:sz w:val="28"/>
        </w:rPr>
        <w:t>5</w:t>
      </w:r>
      <w:r w:rsidR="00466955" w:rsidRPr="00B3324B">
        <w:rPr>
          <w:bCs/>
          <w:sz w:val="28"/>
        </w:rPr>
        <w:t xml:space="preserve"> года – </w:t>
      </w:r>
      <w:r w:rsidR="00926B41" w:rsidRPr="00B3324B">
        <w:rPr>
          <w:bCs/>
          <w:sz w:val="28"/>
        </w:rPr>
        <w:t>10577 или 90,7%</w:t>
      </w:r>
      <w:r w:rsidR="00466955" w:rsidRPr="00B3324B">
        <w:rPr>
          <w:bCs/>
          <w:sz w:val="28"/>
        </w:rPr>
        <w:t xml:space="preserve">). </w:t>
      </w:r>
    </w:p>
    <w:p w:rsidR="008F4630" w:rsidRPr="00B3324B" w:rsidRDefault="00C239BF" w:rsidP="00B3324B">
      <w:pPr>
        <w:ind w:firstLine="708"/>
        <w:jc w:val="both"/>
        <w:rPr>
          <w:bCs/>
          <w:sz w:val="28"/>
        </w:rPr>
      </w:pPr>
      <w:r w:rsidRPr="00B3324B">
        <w:rPr>
          <w:bCs/>
          <w:sz w:val="28"/>
        </w:rPr>
        <w:t>В с</w:t>
      </w:r>
      <w:r w:rsidR="008F4630" w:rsidRPr="00B3324B">
        <w:rPr>
          <w:bCs/>
          <w:sz w:val="28"/>
        </w:rPr>
        <w:t>равн</w:t>
      </w:r>
      <w:r w:rsidRPr="00B3324B">
        <w:rPr>
          <w:bCs/>
          <w:sz w:val="28"/>
        </w:rPr>
        <w:t xml:space="preserve">ении аналогичным периодом </w:t>
      </w:r>
      <w:r w:rsidR="008F4630" w:rsidRPr="00B3324B">
        <w:rPr>
          <w:bCs/>
          <w:sz w:val="28"/>
        </w:rPr>
        <w:t>202</w:t>
      </w:r>
      <w:r w:rsidR="00611D63" w:rsidRPr="00B3324B">
        <w:rPr>
          <w:bCs/>
          <w:sz w:val="28"/>
        </w:rPr>
        <w:t>5</w:t>
      </w:r>
      <w:r w:rsidR="008F4630" w:rsidRPr="00B3324B">
        <w:rPr>
          <w:bCs/>
          <w:sz w:val="28"/>
        </w:rPr>
        <w:t xml:space="preserve"> года общее количество поступивших письменных обращений</w:t>
      </w:r>
      <w:r w:rsidR="00CF23FC" w:rsidRPr="00B3324B">
        <w:rPr>
          <w:bCs/>
          <w:sz w:val="28"/>
        </w:rPr>
        <w:t xml:space="preserve"> в 1 полугодии 202</w:t>
      </w:r>
      <w:r w:rsidR="00611D63" w:rsidRPr="00B3324B">
        <w:rPr>
          <w:bCs/>
          <w:sz w:val="28"/>
        </w:rPr>
        <w:t>6</w:t>
      </w:r>
      <w:r w:rsidR="008F4630" w:rsidRPr="00B3324B">
        <w:rPr>
          <w:bCs/>
          <w:sz w:val="28"/>
        </w:rPr>
        <w:t xml:space="preserve"> у</w:t>
      </w:r>
      <w:r w:rsidR="00611D63" w:rsidRPr="00B3324B">
        <w:rPr>
          <w:bCs/>
          <w:sz w:val="28"/>
        </w:rPr>
        <w:t xml:space="preserve">меньшилось </w:t>
      </w:r>
      <w:r w:rsidR="008026AE" w:rsidRPr="00B3324B">
        <w:rPr>
          <w:bCs/>
          <w:sz w:val="28"/>
        </w:rPr>
        <w:t xml:space="preserve"> в 1,</w:t>
      </w:r>
      <w:r w:rsidR="00611D63" w:rsidRPr="00B3324B">
        <w:rPr>
          <w:bCs/>
          <w:sz w:val="28"/>
        </w:rPr>
        <w:t>1</w:t>
      </w:r>
      <w:r w:rsidR="008026AE" w:rsidRPr="00B3324B">
        <w:rPr>
          <w:bCs/>
          <w:sz w:val="28"/>
        </w:rPr>
        <w:t xml:space="preserve"> раза,</w:t>
      </w:r>
      <w:r w:rsidR="008F4630" w:rsidRPr="00B3324B">
        <w:rPr>
          <w:bCs/>
          <w:sz w:val="28"/>
        </w:rPr>
        <w:t xml:space="preserve"> при этом количество жалоб также </w:t>
      </w:r>
      <w:r w:rsidR="00611D63" w:rsidRPr="00B3324B">
        <w:rPr>
          <w:bCs/>
          <w:sz w:val="28"/>
        </w:rPr>
        <w:t>уменьшилось</w:t>
      </w:r>
      <w:r w:rsidR="008F4630" w:rsidRPr="00B3324B">
        <w:rPr>
          <w:bCs/>
          <w:sz w:val="28"/>
        </w:rPr>
        <w:t xml:space="preserve"> </w:t>
      </w:r>
      <w:r w:rsidR="008026AE" w:rsidRPr="00B3324B">
        <w:rPr>
          <w:bCs/>
          <w:sz w:val="28"/>
        </w:rPr>
        <w:t>в 1,2</w:t>
      </w:r>
      <w:r w:rsidR="00611D63" w:rsidRPr="00B3324B">
        <w:rPr>
          <w:bCs/>
          <w:sz w:val="28"/>
        </w:rPr>
        <w:t>5</w:t>
      </w:r>
      <w:r w:rsidR="008026AE" w:rsidRPr="00B3324B">
        <w:rPr>
          <w:bCs/>
          <w:sz w:val="28"/>
        </w:rPr>
        <w:t xml:space="preserve"> раза. </w:t>
      </w:r>
    </w:p>
    <w:p w:rsidR="00FA139F" w:rsidRPr="00B3324B" w:rsidRDefault="005C2839" w:rsidP="00B3324B">
      <w:pPr>
        <w:ind w:firstLine="708"/>
        <w:jc w:val="both"/>
        <w:rPr>
          <w:bCs/>
          <w:sz w:val="28"/>
        </w:rPr>
      </w:pPr>
      <w:r w:rsidRPr="00B3324B">
        <w:rPr>
          <w:bCs/>
          <w:sz w:val="28"/>
        </w:rPr>
        <w:t>Структура обращений, поступивших</w:t>
      </w:r>
      <w:r w:rsidR="00CC50B9" w:rsidRPr="00B3324B">
        <w:rPr>
          <w:bCs/>
          <w:sz w:val="28"/>
        </w:rPr>
        <w:t xml:space="preserve"> за </w:t>
      </w:r>
      <w:r w:rsidR="000530C5" w:rsidRPr="00B3324B">
        <w:rPr>
          <w:bCs/>
          <w:sz w:val="28"/>
        </w:rPr>
        <w:t xml:space="preserve">1 </w:t>
      </w:r>
      <w:r w:rsidR="00B801FE" w:rsidRPr="00B3324B">
        <w:rPr>
          <w:bCs/>
          <w:sz w:val="28"/>
        </w:rPr>
        <w:t>полугодие</w:t>
      </w:r>
      <w:r w:rsidR="000530C5" w:rsidRPr="00B3324B">
        <w:rPr>
          <w:bCs/>
          <w:sz w:val="28"/>
        </w:rPr>
        <w:t xml:space="preserve"> </w:t>
      </w:r>
      <w:r w:rsidR="007F5536" w:rsidRPr="00B3324B">
        <w:rPr>
          <w:bCs/>
          <w:sz w:val="28"/>
        </w:rPr>
        <w:t>202</w:t>
      </w:r>
      <w:r w:rsidR="00611D63" w:rsidRPr="00B3324B">
        <w:rPr>
          <w:bCs/>
          <w:sz w:val="28"/>
        </w:rPr>
        <w:t>5</w:t>
      </w:r>
      <w:r w:rsidR="00804037" w:rsidRPr="00B3324B">
        <w:rPr>
          <w:bCs/>
          <w:sz w:val="28"/>
        </w:rPr>
        <w:t xml:space="preserve"> </w:t>
      </w:r>
      <w:r w:rsidR="00472C45" w:rsidRPr="00B3324B">
        <w:rPr>
          <w:bCs/>
          <w:sz w:val="28"/>
        </w:rPr>
        <w:t xml:space="preserve">– </w:t>
      </w:r>
      <w:r w:rsidR="0081001E" w:rsidRPr="00B3324B">
        <w:rPr>
          <w:bCs/>
          <w:sz w:val="28"/>
        </w:rPr>
        <w:t xml:space="preserve">             </w:t>
      </w:r>
      <w:r w:rsidR="00472C45" w:rsidRPr="00B3324B">
        <w:rPr>
          <w:bCs/>
          <w:sz w:val="28"/>
        </w:rPr>
        <w:t xml:space="preserve">1 </w:t>
      </w:r>
      <w:r w:rsidR="007F5536" w:rsidRPr="00B3324B">
        <w:rPr>
          <w:bCs/>
          <w:sz w:val="28"/>
        </w:rPr>
        <w:t>полугодие 202</w:t>
      </w:r>
      <w:r w:rsidR="00611D63" w:rsidRPr="00B3324B">
        <w:rPr>
          <w:bCs/>
          <w:sz w:val="28"/>
        </w:rPr>
        <w:t>6</w:t>
      </w:r>
      <w:r w:rsidR="007F5536" w:rsidRPr="00B3324B">
        <w:rPr>
          <w:bCs/>
          <w:sz w:val="28"/>
        </w:rPr>
        <w:t xml:space="preserve"> </w:t>
      </w:r>
      <w:r w:rsidR="00804037" w:rsidRPr="00B3324B">
        <w:rPr>
          <w:bCs/>
          <w:sz w:val="28"/>
        </w:rPr>
        <w:t>год</w:t>
      </w:r>
      <w:r w:rsidR="000530C5" w:rsidRPr="00B3324B">
        <w:rPr>
          <w:bCs/>
          <w:sz w:val="28"/>
        </w:rPr>
        <w:t>а</w:t>
      </w:r>
      <w:r w:rsidR="00AA4484" w:rsidRPr="00B3324B">
        <w:rPr>
          <w:bCs/>
          <w:sz w:val="28"/>
        </w:rPr>
        <w:t xml:space="preserve"> в Фонд</w:t>
      </w:r>
      <w:r w:rsidRPr="00B3324B">
        <w:rPr>
          <w:bCs/>
          <w:sz w:val="28"/>
        </w:rPr>
        <w:t xml:space="preserve"> и</w:t>
      </w:r>
      <w:r w:rsidR="005872BA" w:rsidRPr="00B3324B">
        <w:rPr>
          <w:bCs/>
          <w:sz w:val="28"/>
        </w:rPr>
        <w:t xml:space="preserve"> СМО, представлена</w:t>
      </w:r>
      <w:r w:rsidR="00AA4484" w:rsidRPr="00B3324B">
        <w:rPr>
          <w:bCs/>
          <w:sz w:val="28"/>
        </w:rPr>
        <w:t xml:space="preserve"> в таблице 1.</w:t>
      </w:r>
    </w:p>
    <w:p w:rsidR="00955ED6" w:rsidRPr="00B3324B" w:rsidRDefault="00955ED6" w:rsidP="00B3324B">
      <w:pPr>
        <w:ind w:firstLine="708"/>
        <w:jc w:val="both"/>
        <w:rPr>
          <w:bCs/>
          <w:sz w:val="28"/>
        </w:rPr>
      </w:pPr>
    </w:p>
    <w:p w:rsidR="000530C5" w:rsidRPr="00AD7B95" w:rsidRDefault="002D3759" w:rsidP="00B24ABE">
      <w:pPr>
        <w:pStyle w:val="21"/>
        <w:tabs>
          <w:tab w:val="left" w:pos="3780"/>
          <w:tab w:val="left" w:pos="9000"/>
        </w:tabs>
        <w:spacing w:after="0" w:line="240" w:lineRule="auto"/>
        <w:ind w:left="284" w:right="176"/>
        <w:jc w:val="center"/>
        <w:rPr>
          <w:b/>
          <w:sz w:val="28"/>
          <w:szCs w:val="28"/>
        </w:rPr>
      </w:pPr>
      <w:r w:rsidRPr="00AD7B95">
        <w:rPr>
          <w:b/>
          <w:sz w:val="28"/>
          <w:szCs w:val="28"/>
        </w:rPr>
        <w:t>Структура обращен</w:t>
      </w:r>
      <w:r w:rsidR="009A4331" w:rsidRPr="00AD7B95">
        <w:rPr>
          <w:b/>
          <w:sz w:val="28"/>
          <w:szCs w:val="28"/>
        </w:rPr>
        <w:t>ий застрахованных лиц</w:t>
      </w:r>
    </w:p>
    <w:p w:rsidR="002D3759" w:rsidRPr="00E63380" w:rsidRDefault="00060A92" w:rsidP="00B24ABE">
      <w:pPr>
        <w:pStyle w:val="21"/>
        <w:tabs>
          <w:tab w:val="left" w:pos="3780"/>
          <w:tab w:val="left" w:pos="9000"/>
        </w:tabs>
        <w:spacing w:after="0" w:line="240" w:lineRule="auto"/>
        <w:ind w:left="284" w:right="176"/>
        <w:jc w:val="center"/>
        <w:rPr>
          <w:b/>
          <w:sz w:val="28"/>
          <w:szCs w:val="28"/>
        </w:rPr>
      </w:pPr>
      <w:r w:rsidRPr="00AD7B95">
        <w:rPr>
          <w:b/>
          <w:sz w:val="28"/>
          <w:szCs w:val="28"/>
        </w:rPr>
        <w:t>за</w:t>
      </w:r>
      <w:r w:rsidR="0010166E" w:rsidRPr="00AD7B95">
        <w:rPr>
          <w:b/>
          <w:sz w:val="28"/>
          <w:szCs w:val="28"/>
        </w:rPr>
        <w:t xml:space="preserve"> </w:t>
      </w:r>
      <w:r w:rsidR="000530C5" w:rsidRPr="00AD7B95">
        <w:rPr>
          <w:b/>
          <w:sz w:val="28"/>
          <w:szCs w:val="28"/>
        </w:rPr>
        <w:t xml:space="preserve">1 </w:t>
      </w:r>
      <w:r w:rsidR="00406070" w:rsidRPr="00AD7B95">
        <w:rPr>
          <w:b/>
          <w:sz w:val="28"/>
          <w:szCs w:val="28"/>
        </w:rPr>
        <w:t>полугодие</w:t>
      </w:r>
      <w:r w:rsidR="000530C5" w:rsidRPr="00AD7B95">
        <w:rPr>
          <w:b/>
          <w:sz w:val="28"/>
          <w:szCs w:val="28"/>
        </w:rPr>
        <w:t xml:space="preserve"> </w:t>
      </w:r>
      <w:r w:rsidR="00472C45" w:rsidRPr="00AD7B95">
        <w:rPr>
          <w:b/>
          <w:sz w:val="28"/>
          <w:szCs w:val="28"/>
        </w:rPr>
        <w:t>202</w:t>
      </w:r>
      <w:r w:rsidR="00611D63" w:rsidRPr="00AD7B95">
        <w:rPr>
          <w:b/>
          <w:sz w:val="28"/>
          <w:szCs w:val="28"/>
        </w:rPr>
        <w:t>5</w:t>
      </w:r>
      <w:r w:rsidR="0010166E" w:rsidRPr="00AD7B95">
        <w:rPr>
          <w:b/>
          <w:sz w:val="28"/>
          <w:szCs w:val="28"/>
        </w:rPr>
        <w:t xml:space="preserve"> </w:t>
      </w:r>
      <w:r w:rsidR="00593D8B" w:rsidRPr="00AD7B95">
        <w:rPr>
          <w:b/>
          <w:sz w:val="28"/>
          <w:szCs w:val="28"/>
        </w:rPr>
        <w:t>и</w:t>
      </w:r>
      <w:r w:rsidR="00400C6B" w:rsidRPr="00AD7B95">
        <w:rPr>
          <w:b/>
          <w:sz w:val="28"/>
          <w:szCs w:val="28"/>
        </w:rPr>
        <w:t xml:space="preserve"> </w:t>
      </w:r>
      <w:r w:rsidR="000530C5" w:rsidRPr="00AD7B95">
        <w:rPr>
          <w:b/>
          <w:sz w:val="28"/>
          <w:szCs w:val="28"/>
        </w:rPr>
        <w:t xml:space="preserve">1 </w:t>
      </w:r>
      <w:r w:rsidR="00406070" w:rsidRPr="00AD7B95">
        <w:rPr>
          <w:b/>
          <w:sz w:val="28"/>
          <w:szCs w:val="28"/>
        </w:rPr>
        <w:t>полугодие</w:t>
      </w:r>
      <w:r w:rsidR="000530C5" w:rsidRPr="00AD7B95">
        <w:rPr>
          <w:b/>
          <w:sz w:val="28"/>
          <w:szCs w:val="28"/>
        </w:rPr>
        <w:t xml:space="preserve"> </w:t>
      </w:r>
      <w:r w:rsidR="00611D63" w:rsidRPr="00AD7B95">
        <w:rPr>
          <w:b/>
          <w:sz w:val="28"/>
          <w:szCs w:val="28"/>
        </w:rPr>
        <w:t>2026</w:t>
      </w:r>
      <w:r w:rsidR="002D3759" w:rsidRPr="00AD7B95">
        <w:rPr>
          <w:b/>
          <w:sz w:val="28"/>
          <w:szCs w:val="28"/>
        </w:rPr>
        <w:t xml:space="preserve"> г</w:t>
      </w:r>
      <w:r w:rsidR="0010166E" w:rsidRPr="00AD7B95">
        <w:rPr>
          <w:b/>
          <w:sz w:val="28"/>
          <w:szCs w:val="28"/>
        </w:rPr>
        <w:t>г.</w:t>
      </w:r>
    </w:p>
    <w:p w:rsidR="006E20DA" w:rsidRPr="004B4907" w:rsidRDefault="00EE3312" w:rsidP="004B4907">
      <w:pPr>
        <w:pStyle w:val="a4"/>
        <w:jc w:val="right"/>
        <w:rPr>
          <w:sz w:val="24"/>
        </w:rPr>
      </w:pPr>
      <w:r>
        <w:rPr>
          <w:szCs w:val="28"/>
        </w:rPr>
        <w:t xml:space="preserve">                                                                                                                     </w:t>
      </w:r>
      <w:r w:rsidRPr="004B4907">
        <w:rPr>
          <w:sz w:val="24"/>
        </w:rPr>
        <w:t>Т</w:t>
      </w:r>
      <w:r w:rsidR="006E20DA" w:rsidRPr="004B4907">
        <w:rPr>
          <w:sz w:val="24"/>
        </w:rPr>
        <w:t>аб.1</w:t>
      </w:r>
    </w:p>
    <w:tbl>
      <w:tblPr>
        <w:tblW w:w="9796" w:type="dxa"/>
        <w:tblInd w:w="93" w:type="dxa"/>
        <w:tblLayout w:type="fixed"/>
        <w:tblLook w:val="0000"/>
      </w:tblPr>
      <w:tblGrid>
        <w:gridCol w:w="2567"/>
        <w:gridCol w:w="1276"/>
        <w:gridCol w:w="850"/>
        <w:gridCol w:w="958"/>
        <w:gridCol w:w="900"/>
        <w:gridCol w:w="788"/>
        <w:gridCol w:w="832"/>
        <w:gridCol w:w="775"/>
        <w:gridCol w:w="850"/>
      </w:tblGrid>
      <w:tr w:rsidR="008A002A" w:rsidRPr="002A556F" w:rsidTr="005C7B8D">
        <w:trPr>
          <w:trHeight w:val="255"/>
        </w:trPr>
        <w:tc>
          <w:tcPr>
            <w:tcW w:w="2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8A002A" w:rsidRPr="00C32C2C" w:rsidRDefault="008A002A" w:rsidP="00562C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32C2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8A002A" w:rsidRPr="00C32C2C" w:rsidRDefault="008A002A" w:rsidP="00AC602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32C2C">
              <w:rPr>
                <w:b/>
                <w:bCs/>
                <w:i/>
                <w:iCs/>
                <w:sz w:val="20"/>
                <w:szCs w:val="20"/>
              </w:rPr>
              <w:t>письменных</w:t>
            </w:r>
          </w:p>
        </w:tc>
        <w:tc>
          <w:tcPr>
            <w:tcW w:w="18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8A002A" w:rsidRPr="00C32C2C" w:rsidRDefault="008A002A" w:rsidP="00AC602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32C2C">
              <w:rPr>
                <w:b/>
                <w:bCs/>
                <w:i/>
                <w:iCs/>
                <w:sz w:val="20"/>
                <w:szCs w:val="20"/>
              </w:rPr>
              <w:t>устных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8A002A" w:rsidRPr="00C32C2C" w:rsidRDefault="008A002A" w:rsidP="00AC602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32C2C">
              <w:rPr>
                <w:b/>
                <w:bCs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8A002A" w:rsidRPr="00C32C2C" w:rsidRDefault="008A002A" w:rsidP="00AC602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A002A" w:rsidRPr="00C32C2C" w:rsidRDefault="008A002A" w:rsidP="00AC602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32C2C">
              <w:rPr>
                <w:b/>
                <w:bCs/>
                <w:i/>
                <w:iCs/>
                <w:sz w:val="20"/>
                <w:szCs w:val="20"/>
              </w:rPr>
              <w:t>%</w:t>
            </w:r>
          </w:p>
        </w:tc>
      </w:tr>
      <w:tr w:rsidR="008A002A" w:rsidRPr="002A556F" w:rsidTr="005C7B8D">
        <w:trPr>
          <w:trHeight w:val="270"/>
        </w:trPr>
        <w:tc>
          <w:tcPr>
            <w:tcW w:w="2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02A" w:rsidRPr="00C32C2C" w:rsidRDefault="008A002A" w:rsidP="0096197E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02A" w:rsidRPr="00C32C2C" w:rsidRDefault="008A002A" w:rsidP="00AC602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02A" w:rsidRPr="00C32C2C" w:rsidRDefault="008A002A" w:rsidP="00AC602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02A" w:rsidRPr="00C32C2C" w:rsidRDefault="008A002A" w:rsidP="00AC602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002A" w:rsidRPr="00C32C2C" w:rsidRDefault="008A002A" w:rsidP="00AC602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95813" w:rsidRPr="002A556F" w:rsidTr="005C7B8D">
        <w:trPr>
          <w:trHeight w:val="2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9619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2025г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5C5FD3" w:rsidP="005C7B8D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</w:t>
            </w:r>
            <w:r>
              <w:rPr>
                <w:b/>
                <w:sz w:val="20"/>
                <w:szCs w:val="20"/>
              </w:rPr>
              <w:t>6</w:t>
            </w:r>
            <w:r w:rsidRPr="00C32C2C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2025г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5C5FD3" w:rsidP="00FE641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</w:t>
            </w:r>
            <w:r>
              <w:rPr>
                <w:b/>
                <w:sz w:val="20"/>
                <w:szCs w:val="20"/>
              </w:rPr>
              <w:t>6</w:t>
            </w:r>
            <w:r w:rsidRPr="00C32C2C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2025г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5C5FD3" w:rsidP="00FE641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</w:t>
            </w:r>
            <w:r>
              <w:rPr>
                <w:b/>
                <w:sz w:val="20"/>
                <w:szCs w:val="20"/>
              </w:rPr>
              <w:t>6</w:t>
            </w:r>
            <w:r w:rsidRPr="00C32C2C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8D0CC6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2025г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39581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 пол. 202</w:t>
            </w:r>
            <w:r>
              <w:rPr>
                <w:b/>
                <w:sz w:val="20"/>
                <w:szCs w:val="20"/>
              </w:rPr>
              <w:t>6</w:t>
            </w:r>
            <w:r w:rsidRPr="00C32C2C">
              <w:rPr>
                <w:b/>
                <w:sz w:val="20"/>
                <w:szCs w:val="20"/>
              </w:rPr>
              <w:t>г</w:t>
            </w:r>
          </w:p>
        </w:tc>
      </w:tr>
      <w:tr w:rsidR="00395813" w:rsidRPr="002A556F" w:rsidTr="005C7B8D">
        <w:trPr>
          <w:trHeight w:val="2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562C9A">
            <w:pPr>
              <w:rPr>
                <w:b/>
                <w:bCs/>
                <w:sz w:val="20"/>
                <w:szCs w:val="20"/>
              </w:rPr>
            </w:pPr>
            <w:r w:rsidRPr="00C32C2C">
              <w:rPr>
                <w:b/>
                <w:bCs/>
                <w:sz w:val="20"/>
                <w:szCs w:val="20"/>
              </w:rPr>
              <w:t>Всего поступивших обращений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83129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10047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C5FD3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11662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0530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95813" w:rsidRPr="002A556F" w:rsidTr="005C7B8D">
        <w:trPr>
          <w:trHeight w:val="2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562C9A">
            <w:pPr>
              <w:rPr>
                <w:b/>
                <w:bCs/>
                <w:sz w:val="20"/>
                <w:szCs w:val="20"/>
              </w:rPr>
            </w:pPr>
            <w:r w:rsidRPr="00C32C2C">
              <w:rPr>
                <w:b/>
                <w:bCs/>
                <w:sz w:val="20"/>
                <w:szCs w:val="20"/>
              </w:rPr>
              <w:t>Жалоб, 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83129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C5FD3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1,6</w:t>
            </w:r>
          </w:p>
        </w:tc>
      </w:tr>
      <w:tr w:rsidR="00395813" w:rsidRPr="002A556F" w:rsidTr="005C7B8D">
        <w:trPr>
          <w:trHeight w:val="2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F44601">
            <w:pPr>
              <w:rPr>
                <w:b/>
                <w:bCs/>
                <w:sz w:val="20"/>
                <w:szCs w:val="20"/>
              </w:rPr>
            </w:pPr>
            <w:r w:rsidRPr="00C32C2C">
              <w:rPr>
                <w:b/>
                <w:bCs/>
                <w:sz w:val="20"/>
                <w:szCs w:val="20"/>
              </w:rPr>
              <w:t>в т.ч., обоснованные жалобы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83129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C5FD3" w:rsidP="009A44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146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</w:tr>
      <w:tr w:rsidR="00395813" w:rsidRPr="002A556F" w:rsidTr="005C7B8D">
        <w:trPr>
          <w:trHeight w:val="2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B05051">
            <w:pPr>
              <w:rPr>
                <w:b/>
                <w:bCs/>
                <w:sz w:val="20"/>
                <w:szCs w:val="20"/>
              </w:rPr>
            </w:pPr>
            <w:r w:rsidRPr="00C32C2C">
              <w:rPr>
                <w:b/>
                <w:bCs/>
                <w:sz w:val="20"/>
                <w:szCs w:val="20"/>
              </w:rPr>
              <w:t>Обращения за разъяснениями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83129" w:rsidP="00B050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10047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C5FD3" w:rsidP="00B050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11461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DA716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98,29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084E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98,1</w:t>
            </w:r>
          </w:p>
        </w:tc>
      </w:tr>
      <w:tr w:rsidR="00395813" w:rsidRPr="002A556F" w:rsidTr="005C7B8D">
        <w:trPr>
          <w:trHeight w:val="2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8D0CC6">
            <w:pPr>
              <w:rPr>
                <w:b/>
                <w:bCs/>
                <w:sz w:val="20"/>
                <w:szCs w:val="20"/>
              </w:rPr>
            </w:pPr>
            <w:r w:rsidRPr="00C32C2C">
              <w:rPr>
                <w:b/>
                <w:bCs/>
                <w:sz w:val="20"/>
                <w:szCs w:val="20"/>
              </w:rPr>
              <w:t>Предложения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83129" w:rsidP="008D0C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C5FD3" w:rsidP="008D0C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8D0C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B050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395813" w:rsidRPr="002A556F" w:rsidTr="005C7B8D">
        <w:trPr>
          <w:trHeight w:val="24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5813" w:rsidRPr="00C32C2C" w:rsidRDefault="00395813" w:rsidP="00562C9A">
            <w:pPr>
              <w:rPr>
                <w:b/>
                <w:bCs/>
                <w:sz w:val="20"/>
                <w:szCs w:val="20"/>
              </w:rPr>
            </w:pPr>
            <w:r w:rsidRPr="00C32C2C">
              <w:rPr>
                <w:b/>
                <w:bCs/>
                <w:sz w:val="20"/>
                <w:szCs w:val="20"/>
              </w:rPr>
              <w:t>Благодарности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83129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C5FD3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6A58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395813" w:rsidP="005C5FD3">
            <w:pPr>
              <w:jc w:val="center"/>
              <w:rPr>
                <w:b/>
                <w:sz w:val="20"/>
                <w:szCs w:val="20"/>
              </w:rPr>
            </w:pPr>
            <w:r w:rsidRPr="00C32C2C">
              <w:rPr>
                <w:b/>
                <w:sz w:val="20"/>
                <w:szCs w:val="20"/>
              </w:rPr>
              <w:t>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813" w:rsidRPr="00C32C2C" w:rsidRDefault="00565B84" w:rsidP="00565B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</w:t>
            </w:r>
          </w:p>
        </w:tc>
      </w:tr>
    </w:tbl>
    <w:p w:rsidR="00E35140" w:rsidRPr="002A556F" w:rsidRDefault="00E35140" w:rsidP="00E35140">
      <w:pPr>
        <w:ind w:firstLine="284"/>
        <w:jc w:val="both"/>
        <w:rPr>
          <w:sz w:val="28"/>
          <w:szCs w:val="28"/>
          <w:highlight w:val="cyan"/>
        </w:rPr>
      </w:pPr>
    </w:p>
    <w:p w:rsidR="008F4630" w:rsidRDefault="00062239" w:rsidP="008F463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32C2C">
        <w:rPr>
          <w:sz w:val="28"/>
          <w:szCs w:val="28"/>
        </w:rPr>
        <w:t xml:space="preserve">Обращения за </w:t>
      </w:r>
      <w:r w:rsidR="00E97A04" w:rsidRPr="00C32C2C">
        <w:rPr>
          <w:sz w:val="28"/>
          <w:szCs w:val="28"/>
        </w:rPr>
        <w:t>разъяснениями (консультаци</w:t>
      </w:r>
      <w:r w:rsidR="006E48C0" w:rsidRPr="00C32C2C">
        <w:rPr>
          <w:sz w:val="28"/>
          <w:szCs w:val="28"/>
        </w:rPr>
        <w:t>и</w:t>
      </w:r>
      <w:r w:rsidR="00E97A04" w:rsidRPr="00C32C2C">
        <w:rPr>
          <w:sz w:val="28"/>
          <w:szCs w:val="28"/>
        </w:rPr>
        <w:t>)</w:t>
      </w:r>
      <w:r w:rsidR="00921719" w:rsidRPr="00C32C2C">
        <w:rPr>
          <w:sz w:val="28"/>
          <w:szCs w:val="28"/>
        </w:rPr>
        <w:t xml:space="preserve"> за</w:t>
      </w:r>
      <w:r w:rsidR="00276E2D" w:rsidRPr="00C32C2C">
        <w:rPr>
          <w:sz w:val="28"/>
          <w:szCs w:val="28"/>
        </w:rPr>
        <w:t xml:space="preserve"> </w:t>
      </w:r>
      <w:r w:rsidR="009613CF" w:rsidRPr="00C32C2C">
        <w:rPr>
          <w:sz w:val="28"/>
          <w:szCs w:val="28"/>
        </w:rPr>
        <w:t xml:space="preserve">1 </w:t>
      </w:r>
      <w:r w:rsidR="00C75B42" w:rsidRPr="00C32C2C">
        <w:rPr>
          <w:sz w:val="28"/>
          <w:szCs w:val="28"/>
        </w:rPr>
        <w:t>полугодие</w:t>
      </w:r>
      <w:r w:rsidR="009613CF" w:rsidRPr="00C32C2C">
        <w:rPr>
          <w:sz w:val="28"/>
          <w:szCs w:val="28"/>
        </w:rPr>
        <w:t xml:space="preserve"> </w:t>
      </w:r>
      <w:r w:rsidR="00190FAA" w:rsidRPr="00C32C2C">
        <w:rPr>
          <w:sz w:val="28"/>
          <w:szCs w:val="28"/>
        </w:rPr>
        <w:t>202</w:t>
      </w:r>
      <w:r w:rsidR="00E77FBE">
        <w:rPr>
          <w:sz w:val="28"/>
          <w:szCs w:val="28"/>
        </w:rPr>
        <w:t>6</w:t>
      </w:r>
      <w:r w:rsidRPr="00C32C2C">
        <w:rPr>
          <w:sz w:val="28"/>
          <w:szCs w:val="28"/>
        </w:rPr>
        <w:t xml:space="preserve"> г</w:t>
      </w:r>
      <w:r w:rsidR="00921719" w:rsidRPr="00C32C2C">
        <w:rPr>
          <w:sz w:val="28"/>
          <w:szCs w:val="28"/>
        </w:rPr>
        <w:t>од</w:t>
      </w:r>
      <w:r w:rsidR="009613CF" w:rsidRPr="00C32C2C">
        <w:rPr>
          <w:sz w:val="28"/>
          <w:szCs w:val="28"/>
        </w:rPr>
        <w:t>а</w:t>
      </w:r>
      <w:r w:rsidR="00F84FE3" w:rsidRPr="00C32C2C">
        <w:rPr>
          <w:sz w:val="28"/>
          <w:szCs w:val="28"/>
        </w:rPr>
        <w:t xml:space="preserve"> сос</w:t>
      </w:r>
      <w:r w:rsidR="00921719" w:rsidRPr="00C32C2C">
        <w:rPr>
          <w:sz w:val="28"/>
          <w:szCs w:val="28"/>
        </w:rPr>
        <w:t xml:space="preserve">тавили </w:t>
      </w:r>
      <w:r w:rsidR="00E77FBE">
        <w:rPr>
          <w:sz w:val="28"/>
          <w:szCs w:val="28"/>
        </w:rPr>
        <w:t>9745</w:t>
      </w:r>
      <w:r w:rsidR="00CC250E" w:rsidRPr="00C32C2C">
        <w:rPr>
          <w:sz w:val="28"/>
          <w:szCs w:val="28"/>
        </w:rPr>
        <w:t xml:space="preserve"> ил</w:t>
      </w:r>
      <w:r w:rsidR="00C75B42" w:rsidRPr="00C32C2C">
        <w:rPr>
          <w:sz w:val="28"/>
          <w:szCs w:val="28"/>
        </w:rPr>
        <w:t>и 98,</w:t>
      </w:r>
      <w:r w:rsidR="00E77FBE">
        <w:rPr>
          <w:sz w:val="28"/>
          <w:szCs w:val="28"/>
        </w:rPr>
        <w:t>1</w:t>
      </w:r>
      <w:r w:rsidRPr="00C32C2C">
        <w:rPr>
          <w:sz w:val="28"/>
          <w:szCs w:val="28"/>
        </w:rPr>
        <w:t>%</w:t>
      </w:r>
      <w:r w:rsidR="001362EC" w:rsidRPr="00C32C2C">
        <w:rPr>
          <w:sz w:val="28"/>
          <w:szCs w:val="28"/>
        </w:rPr>
        <w:t xml:space="preserve"> от о</w:t>
      </w:r>
      <w:r w:rsidR="00E97A04" w:rsidRPr="00C32C2C">
        <w:rPr>
          <w:sz w:val="28"/>
          <w:szCs w:val="28"/>
        </w:rPr>
        <w:t>бщ</w:t>
      </w:r>
      <w:r w:rsidR="00921719" w:rsidRPr="00C32C2C">
        <w:rPr>
          <w:sz w:val="28"/>
          <w:szCs w:val="28"/>
        </w:rPr>
        <w:t>его числа обращений (</w:t>
      </w:r>
      <w:r w:rsidR="00773AB4" w:rsidRPr="00C32C2C">
        <w:rPr>
          <w:sz w:val="28"/>
          <w:szCs w:val="28"/>
        </w:rPr>
        <w:t>за</w:t>
      </w:r>
      <w:r w:rsidR="0032076A" w:rsidRPr="00C32C2C">
        <w:rPr>
          <w:sz w:val="28"/>
          <w:szCs w:val="28"/>
        </w:rPr>
        <w:t xml:space="preserve"> </w:t>
      </w:r>
      <w:r w:rsidR="00190FAA" w:rsidRPr="00C32C2C">
        <w:rPr>
          <w:sz w:val="28"/>
          <w:szCs w:val="28"/>
        </w:rPr>
        <w:t xml:space="preserve">1 </w:t>
      </w:r>
      <w:r w:rsidR="00C75B42" w:rsidRPr="00C32C2C">
        <w:rPr>
          <w:sz w:val="28"/>
          <w:szCs w:val="28"/>
        </w:rPr>
        <w:t>полугодие</w:t>
      </w:r>
      <w:r w:rsidR="00190FAA" w:rsidRPr="00C32C2C">
        <w:rPr>
          <w:sz w:val="28"/>
          <w:szCs w:val="28"/>
        </w:rPr>
        <w:t xml:space="preserve"> 202</w:t>
      </w:r>
      <w:r w:rsidR="00E77FBE">
        <w:rPr>
          <w:sz w:val="28"/>
          <w:szCs w:val="28"/>
        </w:rPr>
        <w:t>5</w:t>
      </w:r>
      <w:r w:rsidR="001362EC" w:rsidRPr="00C32C2C">
        <w:rPr>
          <w:sz w:val="28"/>
          <w:szCs w:val="28"/>
        </w:rPr>
        <w:t xml:space="preserve"> </w:t>
      </w:r>
      <w:r w:rsidRPr="00C32C2C">
        <w:rPr>
          <w:sz w:val="28"/>
          <w:szCs w:val="28"/>
        </w:rPr>
        <w:t>г</w:t>
      </w:r>
      <w:r w:rsidR="00921719" w:rsidRPr="00C32C2C">
        <w:rPr>
          <w:sz w:val="28"/>
          <w:szCs w:val="28"/>
        </w:rPr>
        <w:t>од</w:t>
      </w:r>
      <w:r w:rsidR="00E55848" w:rsidRPr="00C32C2C">
        <w:rPr>
          <w:sz w:val="28"/>
          <w:szCs w:val="28"/>
        </w:rPr>
        <w:t>а</w:t>
      </w:r>
      <w:r w:rsidR="00921719" w:rsidRPr="00C32C2C">
        <w:rPr>
          <w:sz w:val="28"/>
          <w:szCs w:val="28"/>
        </w:rPr>
        <w:t xml:space="preserve"> </w:t>
      </w:r>
      <w:r w:rsidR="00067CB2" w:rsidRPr="00C32C2C">
        <w:rPr>
          <w:sz w:val="28"/>
          <w:szCs w:val="28"/>
        </w:rPr>
        <w:t>-</w:t>
      </w:r>
      <w:r w:rsidR="00921719" w:rsidRPr="00C32C2C">
        <w:rPr>
          <w:sz w:val="28"/>
          <w:szCs w:val="28"/>
        </w:rPr>
        <w:t xml:space="preserve"> </w:t>
      </w:r>
      <w:r w:rsidR="00E77FBE" w:rsidRPr="00C32C2C">
        <w:rPr>
          <w:sz w:val="28"/>
          <w:szCs w:val="28"/>
        </w:rPr>
        <w:t>11461 или 98,3%</w:t>
      </w:r>
      <w:r w:rsidR="002A556F" w:rsidRPr="00C32C2C">
        <w:rPr>
          <w:sz w:val="28"/>
          <w:szCs w:val="28"/>
        </w:rPr>
        <w:t xml:space="preserve">). </w:t>
      </w:r>
      <w:r w:rsidR="00F14E10" w:rsidRPr="00C32C2C">
        <w:rPr>
          <w:sz w:val="28"/>
          <w:szCs w:val="28"/>
        </w:rPr>
        <w:t>Кол</w:t>
      </w:r>
      <w:r w:rsidR="00E97A04" w:rsidRPr="00C32C2C">
        <w:rPr>
          <w:sz w:val="28"/>
          <w:szCs w:val="28"/>
        </w:rPr>
        <w:t>ичество обращений граждан за разъяснен</w:t>
      </w:r>
      <w:r w:rsidR="00304982" w:rsidRPr="00C32C2C">
        <w:rPr>
          <w:sz w:val="28"/>
          <w:szCs w:val="28"/>
        </w:rPr>
        <w:t>иями</w:t>
      </w:r>
      <w:r w:rsidR="00E35140" w:rsidRPr="00C32C2C">
        <w:rPr>
          <w:sz w:val="28"/>
          <w:szCs w:val="28"/>
        </w:rPr>
        <w:t xml:space="preserve"> за отчетный период </w:t>
      </w:r>
      <w:r w:rsidR="00190FAA" w:rsidRPr="00C32C2C">
        <w:rPr>
          <w:sz w:val="28"/>
          <w:szCs w:val="28"/>
        </w:rPr>
        <w:t>202</w:t>
      </w:r>
      <w:r w:rsidR="00E77FBE">
        <w:rPr>
          <w:sz w:val="28"/>
          <w:szCs w:val="28"/>
        </w:rPr>
        <w:t>6</w:t>
      </w:r>
      <w:r w:rsidR="00051A42" w:rsidRPr="00C32C2C">
        <w:rPr>
          <w:sz w:val="28"/>
          <w:szCs w:val="28"/>
        </w:rPr>
        <w:t xml:space="preserve"> год</w:t>
      </w:r>
      <w:r w:rsidR="00E35140" w:rsidRPr="00C32C2C">
        <w:rPr>
          <w:sz w:val="28"/>
          <w:szCs w:val="28"/>
        </w:rPr>
        <w:t>а</w:t>
      </w:r>
      <w:r w:rsidR="00F07A98" w:rsidRPr="00C32C2C">
        <w:rPr>
          <w:sz w:val="28"/>
          <w:szCs w:val="28"/>
        </w:rPr>
        <w:t xml:space="preserve"> </w:t>
      </w:r>
      <w:r w:rsidR="00E77FBE">
        <w:rPr>
          <w:sz w:val="28"/>
          <w:szCs w:val="28"/>
        </w:rPr>
        <w:t>уменьшилось</w:t>
      </w:r>
      <w:r w:rsidR="002A556F" w:rsidRPr="00C32C2C">
        <w:rPr>
          <w:sz w:val="28"/>
          <w:szCs w:val="28"/>
        </w:rPr>
        <w:t xml:space="preserve"> </w:t>
      </w:r>
      <w:r w:rsidR="00E77FBE">
        <w:rPr>
          <w:sz w:val="28"/>
          <w:szCs w:val="28"/>
        </w:rPr>
        <w:t>в 1,2 раза</w:t>
      </w:r>
      <w:r w:rsidR="00F14E10" w:rsidRPr="00C32C2C">
        <w:rPr>
          <w:sz w:val="28"/>
          <w:szCs w:val="28"/>
        </w:rPr>
        <w:t xml:space="preserve"> в сравнении </w:t>
      </w:r>
      <w:r w:rsidR="00190FAA" w:rsidRPr="00C32C2C">
        <w:rPr>
          <w:sz w:val="28"/>
          <w:szCs w:val="28"/>
        </w:rPr>
        <w:t>с аналогичным периодом 202</w:t>
      </w:r>
      <w:r w:rsidR="00E77FBE">
        <w:rPr>
          <w:sz w:val="28"/>
          <w:szCs w:val="28"/>
        </w:rPr>
        <w:t>5</w:t>
      </w:r>
      <w:r w:rsidR="00F14E10" w:rsidRPr="00C32C2C">
        <w:rPr>
          <w:sz w:val="28"/>
          <w:szCs w:val="28"/>
        </w:rPr>
        <w:t xml:space="preserve"> года</w:t>
      </w:r>
      <w:r w:rsidR="00DE17B2" w:rsidRPr="00C32C2C">
        <w:rPr>
          <w:sz w:val="28"/>
          <w:szCs w:val="28"/>
        </w:rPr>
        <w:t>.</w:t>
      </w:r>
      <w:r w:rsidR="008F4630" w:rsidRPr="008F463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F4630" w:rsidRDefault="008F4630" w:rsidP="008F4630"/>
    <w:p w:rsidR="0026020F" w:rsidRPr="00C75B42" w:rsidRDefault="0026020F" w:rsidP="00E34ED2">
      <w:pPr>
        <w:ind w:firstLine="708"/>
        <w:jc w:val="both"/>
        <w:rPr>
          <w:sz w:val="28"/>
          <w:szCs w:val="28"/>
        </w:rPr>
      </w:pPr>
    </w:p>
    <w:p w:rsidR="00E35140" w:rsidRPr="00D02442" w:rsidRDefault="00E35140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6F65E8" w:rsidRPr="00D02442" w:rsidRDefault="006F65E8" w:rsidP="00E35140">
      <w:pPr>
        <w:ind w:firstLine="284"/>
        <w:jc w:val="both"/>
        <w:rPr>
          <w:sz w:val="28"/>
          <w:szCs w:val="28"/>
          <w:highlight w:val="yellow"/>
        </w:rPr>
      </w:pPr>
    </w:p>
    <w:p w:rsidR="00155B8D" w:rsidRDefault="00155B8D" w:rsidP="00155B8D">
      <w:pPr>
        <w:pStyle w:val="a4"/>
        <w:jc w:val="right"/>
      </w:pPr>
    </w:p>
    <w:p w:rsidR="004B4907" w:rsidRDefault="004B4907" w:rsidP="00155B8D">
      <w:pPr>
        <w:pStyle w:val="a4"/>
        <w:jc w:val="right"/>
        <w:rPr>
          <w:sz w:val="24"/>
        </w:rPr>
      </w:pPr>
    </w:p>
    <w:p w:rsidR="00155B8D" w:rsidRPr="004B4907" w:rsidRDefault="00155B8D" w:rsidP="00155B8D">
      <w:pPr>
        <w:pStyle w:val="a4"/>
        <w:jc w:val="right"/>
        <w:rPr>
          <w:sz w:val="24"/>
        </w:rPr>
      </w:pPr>
      <w:r w:rsidRPr="004B4907">
        <w:rPr>
          <w:sz w:val="24"/>
        </w:rPr>
        <w:lastRenderedPageBreak/>
        <w:t>Рис</w:t>
      </w:r>
      <w:r w:rsidR="00EE3312" w:rsidRPr="004B4907">
        <w:rPr>
          <w:sz w:val="24"/>
        </w:rPr>
        <w:t>.</w:t>
      </w:r>
      <w:r w:rsidRPr="004B4907">
        <w:rPr>
          <w:sz w:val="24"/>
        </w:rPr>
        <w:t xml:space="preserve"> 2</w:t>
      </w:r>
    </w:p>
    <w:p w:rsidR="00593D8B" w:rsidRPr="00C32C2C" w:rsidRDefault="0026020F" w:rsidP="00E35140">
      <w:pPr>
        <w:pStyle w:val="21"/>
        <w:tabs>
          <w:tab w:val="left" w:pos="3780"/>
          <w:tab w:val="left" w:pos="9000"/>
        </w:tabs>
        <w:spacing w:line="240" w:lineRule="auto"/>
        <w:ind w:left="284" w:right="176"/>
        <w:jc w:val="center"/>
        <w:rPr>
          <w:b/>
          <w:sz w:val="28"/>
          <w:szCs w:val="28"/>
        </w:rPr>
      </w:pPr>
      <w:r w:rsidRPr="00C32C2C">
        <w:rPr>
          <w:b/>
          <w:sz w:val="28"/>
          <w:szCs w:val="28"/>
        </w:rPr>
        <w:t>Структура осно</w:t>
      </w:r>
      <w:r w:rsidR="00593D8B" w:rsidRPr="00C32C2C">
        <w:rPr>
          <w:b/>
          <w:sz w:val="28"/>
          <w:szCs w:val="28"/>
        </w:rPr>
        <w:t>вных обращений за разъяснениями</w:t>
      </w:r>
    </w:p>
    <w:p w:rsidR="0026020F" w:rsidRDefault="0026020F" w:rsidP="00E35140">
      <w:pPr>
        <w:pStyle w:val="21"/>
        <w:tabs>
          <w:tab w:val="left" w:pos="3780"/>
          <w:tab w:val="left" w:pos="9000"/>
        </w:tabs>
        <w:spacing w:line="240" w:lineRule="auto"/>
        <w:ind w:left="284" w:right="176"/>
        <w:jc w:val="center"/>
        <w:rPr>
          <w:b/>
          <w:sz w:val="28"/>
          <w:szCs w:val="28"/>
        </w:rPr>
      </w:pPr>
      <w:r w:rsidRPr="00C32C2C">
        <w:rPr>
          <w:b/>
          <w:sz w:val="28"/>
          <w:szCs w:val="28"/>
        </w:rPr>
        <w:t xml:space="preserve">за </w:t>
      </w:r>
      <w:r w:rsidR="00E35140" w:rsidRPr="00C32C2C">
        <w:rPr>
          <w:b/>
          <w:sz w:val="28"/>
          <w:szCs w:val="28"/>
        </w:rPr>
        <w:t xml:space="preserve">1 </w:t>
      </w:r>
      <w:r w:rsidR="00C75B42" w:rsidRPr="00C32C2C">
        <w:rPr>
          <w:b/>
          <w:sz w:val="28"/>
          <w:szCs w:val="28"/>
        </w:rPr>
        <w:t>полугодие</w:t>
      </w:r>
      <w:r w:rsidR="00E35140" w:rsidRPr="00C32C2C">
        <w:rPr>
          <w:b/>
          <w:sz w:val="28"/>
          <w:szCs w:val="28"/>
        </w:rPr>
        <w:t xml:space="preserve"> </w:t>
      </w:r>
      <w:r w:rsidR="00190FAA" w:rsidRPr="00C32C2C">
        <w:rPr>
          <w:b/>
          <w:sz w:val="28"/>
          <w:szCs w:val="28"/>
        </w:rPr>
        <w:t>202</w:t>
      </w:r>
      <w:r w:rsidR="004B6FD1">
        <w:rPr>
          <w:b/>
          <w:sz w:val="28"/>
          <w:szCs w:val="28"/>
        </w:rPr>
        <w:t>6</w:t>
      </w:r>
      <w:r w:rsidR="00E35140" w:rsidRPr="00C32C2C">
        <w:rPr>
          <w:b/>
          <w:sz w:val="28"/>
          <w:szCs w:val="28"/>
        </w:rPr>
        <w:t xml:space="preserve"> </w:t>
      </w:r>
      <w:r w:rsidR="00593D8B" w:rsidRPr="00C32C2C">
        <w:rPr>
          <w:b/>
          <w:sz w:val="28"/>
          <w:szCs w:val="28"/>
        </w:rPr>
        <w:t>и</w:t>
      </w:r>
      <w:r w:rsidR="00190FAA" w:rsidRPr="00C32C2C">
        <w:rPr>
          <w:b/>
          <w:sz w:val="28"/>
          <w:szCs w:val="28"/>
        </w:rPr>
        <w:t xml:space="preserve"> 1 </w:t>
      </w:r>
      <w:r w:rsidR="00C75B42" w:rsidRPr="00C32C2C">
        <w:rPr>
          <w:b/>
          <w:sz w:val="28"/>
          <w:szCs w:val="28"/>
        </w:rPr>
        <w:t>полугодие</w:t>
      </w:r>
      <w:r w:rsidR="00190FAA" w:rsidRPr="00C32C2C">
        <w:rPr>
          <w:b/>
          <w:sz w:val="28"/>
          <w:szCs w:val="28"/>
        </w:rPr>
        <w:t xml:space="preserve"> 202</w:t>
      </w:r>
      <w:r w:rsidR="00651A85" w:rsidRPr="00C32C2C">
        <w:rPr>
          <w:b/>
          <w:sz w:val="28"/>
          <w:szCs w:val="28"/>
        </w:rPr>
        <w:t>5</w:t>
      </w:r>
      <w:r w:rsidR="00E35140" w:rsidRPr="00C32C2C">
        <w:rPr>
          <w:b/>
          <w:sz w:val="28"/>
          <w:szCs w:val="28"/>
        </w:rPr>
        <w:t xml:space="preserve"> гг.</w:t>
      </w:r>
    </w:p>
    <w:p w:rsidR="00B86EED" w:rsidRDefault="00B86EED" w:rsidP="00333C40">
      <w:pPr>
        <w:pStyle w:val="21"/>
        <w:tabs>
          <w:tab w:val="left" w:pos="3780"/>
          <w:tab w:val="left" w:pos="9000"/>
        </w:tabs>
        <w:spacing w:line="240" w:lineRule="auto"/>
        <w:ind w:left="0" w:right="176"/>
        <w:rPr>
          <w:b/>
          <w:sz w:val="28"/>
          <w:szCs w:val="28"/>
        </w:rPr>
      </w:pPr>
    </w:p>
    <w:p w:rsidR="00B86EED" w:rsidRPr="00462F4F" w:rsidRDefault="00333C40" w:rsidP="00333C40">
      <w:pPr>
        <w:pStyle w:val="21"/>
        <w:tabs>
          <w:tab w:val="left" w:pos="3780"/>
          <w:tab w:val="left" w:pos="4035"/>
          <w:tab w:val="left" w:pos="9000"/>
        </w:tabs>
        <w:spacing w:line="240" w:lineRule="auto"/>
        <w:ind w:left="284" w:right="176"/>
        <w:rPr>
          <w:b/>
          <w:sz w:val="28"/>
          <w:szCs w:val="28"/>
          <w:lang w:val="en-US"/>
        </w:rPr>
      </w:pPr>
      <w:r w:rsidRPr="00333C40">
        <w:rPr>
          <w:b/>
          <w:noProof/>
          <w:sz w:val="28"/>
          <w:szCs w:val="28"/>
        </w:rPr>
        <w:drawing>
          <wp:inline distT="0" distB="0" distL="0" distR="0">
            <wp:extent cx="5762625" cy="3200400"/>
            <wp:effectExtent l="19050" t="0" r="9525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5B8D" w:rsidRDefault="00155B8D" w:rsidP="00155B8D">
      <w:pPr>
        <w:pStyle w:val="a4"/>
        <w:jc w:val="right"/>
      </w:pPr>
    </w:p>
    <w:p w:rsidR="00155B8D" w:rsidRPr="004B4907" w:rsidRDefault="00155B8D" w:rsidP="00155B8D">
      <w:pPr>
        <w:pStyle w:val="a4"/>
        <w:jc w:val="right"/>
        <w:rPr>
          <w:sz w:val="24"/>
        </w:rPr>
      </w:pPr>
      <w:r w:rsidRPr="004B4907">
        <w:rPr>
          <w:sz w:val="24"/>
        </w:rPr>
        <w:t>Рис</w:t>
      </w:r>
      <w:r w:rsidR="00EE3312" w:rsidRPr="004B4907">
        <w:rPr>
          <w:sz w:val="24"/>
        </w:rPr>
        <w:t>.</w:t>
      </w:r>
      <w:r w:rsidRPr="004B4907">
        <w:rPr>
          <w:sz w:val="24"/>
        </w:rPr>
        <w:t xml:space="preserve"> 3</w:t>
      </w:r>
    </w:p>
    <w:p w:rsidR="00B86EED" w:rsidRPr="00C75B42" w:rsidRDefault="00651A85" w:rsidP="00E35140">
      <w:pPr>
        <w:pStyle w:val="21"/>
        <w:tabs>
          <w:tab w:val="left" w:pos="3780"/>
          <w:tab w:val="left" w:pos="9000"/>
        </w:tabs>
        <w:spacing w:line="240" w:lineRule="auto"/>
        <w:ind w:left="284" w:right="176"/>
        <w:jc w:val="center"/>
        <w:rPr>
          <w:b/>
          <w:bCs/>
          <w:sz w:val="28"/>
          <w:szCs w:val="28"/>
        </w:rPr>
      </w:pPr>
      <w:r w:rsidRPr="00651A85">
        <w:rPr>
          <w:b/>
          <w:bCs/>
          <w:noProof/>
          <w:sz w:val="28"/>
          <w:szCs w:val="28"/>
        </w:rPr>
        <w:drawing>
          <wp:inline distT="0" distB="0" distL="0" distR="0">
            <wp:extent cx="5752355" cy="3927944"/>
            <wp:effectExtent l="19050" t="0" r="19795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1777" w:rsidRDefault="006A1777" w:rsidP="00892551">
      <w:pPr>
        <w:ind w:left="-180"/>
        <w:jc w:val="center"/>
        <w:rPr>
          <w:b/>
          <w:sz w:val="28"/>
          <w:szCs w:val="28"/>
          <w:highlight w:val="yellow"/>
        </w:rPr>
      </w:pPr>
    </w:p>
    <w:p w:rsidR="00651A85" w:rsidRDefault="00651A85" w:rsidP="00892551">
      <w:pPr>
        <w:ind w:left="-180"/>
        <w:jc w:val="center"/>
        <w:rPr>
          <w:b/>
          <w:sz w:val="28"/>
          <w:szCs w:val="28"/>
          <w:highlight w:val="yellow"/>
        </w:rPr>
      </w:pPr>
    </w:p>
    <w:p w:rsidR="004B4907" w:rsidRPr="00D02442" w:rsidRDefault="004B4907" w:rsidP="00892551">
      <w:pPr>
        <w:ind w:left="-180"/>
        <w:jc w:val="center"/>
        <w:rPr>
          <w:b/>
          <w:sz w:val="28"/>
          <w:szCs w:val="28"/>
          <w:highlight w:val="yellow"/>
        </w:rPr>
      </w:pPr>
    </w:p>
    <w:p w:rsidR="006A1777" w:rsidRDefault="006A1777" w:rsidP="001048E3">
      <w:pPr>
        <w:ind w:firstLine="708"/>
        <w:jc w:val="both"/>
        <w:rPr>
          <w:sz w:val="28"/>
          <w:szCs w:val="28"/>
        </w:rPr>
      </w:pPr>
      <w:proofErr w:type="gramStart"/>
      <w:r w:rsidRPr="00BD08CC">
        <w:rPr>
          <w:sz w:val="28"/>
          <w:szCs w:val="28"/>
        </w:rPr>
        <w:lastRenderedPageBreak/>
        <w:t>В структуре обращений</w:t>
      </w:r>
      <w:r w:rsidRPr="00B17F2B">
        <w:rPr>
          <w:sz w:val="28"/>
          <w:szCs w:val="28"/>
        </w:rPr>
        <w:t xml:space="preserve"> за разъяснениями, как и в предыдущие годы, преобладают</w:t>
      </w:r>
      <w:r w:rsidR="00C32C2C" w:rsidRPr="00B17F2B">
        <w:rPr>
          <w:sz w:val="28"/>
          <w:szCs w:val="28"/>
        </w:rPr>
        <w:t xml:space="preserve"> следующие виды обращений:</w:t>
      </w:r>
      <w:r w:rsidRPr="00B17F2B">
        <w:rPr>
          <w:sz w:val="28"/>
          <w:szCs w:val="28"/>
        </w:rPr>
        <w:t xml:space="preserve"> об обеспечении выдачи полисов ОМС</w:t>
      </w:r>
      <w:r w:rsidR="00C32C2C" w:rsidRPr="00B17F2B">
        <w:rPr>
          <w:sz w:val="28"/>
          <w:szCs w:val="28"/>
        </w:rPr>
        <w:t xml:space="preserve"> </w:t>
      </w:r>
      <w:r w:rsidR="004A5D02">
        <w:rPr>
          <w:sz w:val="28"/>
          <w:szCs w:val="28"/>
        </w:rPr>
        <w:t>-</w:t>
      </w:r>
      <w:r w:rsidR="00C32C2C" w:rsidRPr="00B17F2B">
        <w:rPr>
          <w:sz w:val="28"/>
          <w:szCs w:val="28"/>
        </w:rPr>
        <w:t xml:space="preserve"> </w:t>
      </w:r>
      <w:r w:rsidR="004A5D02">
        <w:rPr>
          <w:sz w:val="28"/>
          <w:szCs w:val="28"/>
        </w:rPr>
        <w:t>39,1</w:t>
      </w:r>
      <w:r w:rsidRPr="00B17F2B">
        <w:rPr>
          <w:sz w:val="28"/>
          <w:szCs w:val="28"/>
        </w:rPr>
        <w:t xml:space="preserve">% </w:t>
      </w:r>
      <w:r w:rsidR="00F74C0B" w:rsidRPr="00B17F2B">
        <w:rPr>
          <w:sz w:val="28"/>
          <w:szCs w:val="28"/>
        </w:rPr>
        <w:t xml:space="preserve">(1 </w:t>
      </w:r>
      <w:r w:rsidR="001048E3" w:rsidRPr="00B17F2B">
        <w:rPr>
          <w:sz w:val="28"/>
          <w:szCs w:val="28"/>
        </w:rPr>
        <w:t>полугодие</w:t>
      </w:r>
      <w:r w:rsidR="00F74C0B" w:rsidRPr="00B17F2B">
        <w:rPr>
          <w:sz w:val="28"/>
          <w:szCs w:val="28"/>
        </w:rPr>
        <w:t xml:space="preserve"> </w:t>
      </w:r>
      <w:r w:rsidR="009F2117" w:rsidRPr="00B17F2B">
        <w:rPr>
          <w:sz w:val="28"/>
          <w:szCs w:val="28"/>
        </w:rPr>
        <w:t>202</w:t>
      </w:r>
      <w:r w:rsidR="004A5D02">
        <w:rPr>
          <w:sz w:val="28"/>
          <w:szCs w:val="28"/>
        </w:rPr>
        <w:t>5</w:t>
      </w:r>
      <w:r w:rsidRPr="00B17F2B">
        <w:rPr>
          <w:sz w:val="28"/>
          <w:szCs w:val="28"/>
        </w:rPr>
        <w:t xml:space="preserve"> года</w:t>
      </w:r>
      <w:r w:rsidR="00C32C2C" w:rsidRPr="00B17F2B">
        <w:rPr>
          <w:sz w:val="28"/>
          <w:szCs w:val="28"/>
        </w:rPr>
        <w:t xml:space="preserve"> </w:t>
      </w:r>
      <w:r w:rsidR="004A5D02">
        <w:rPr>
          <w:sz w:val="28"/>
          <w:szCs w:val="28"/>
        </w:rPr>
        <w:t>-</w:t>
      </w:r>
      <w:r w:rsidR="006E20DA">
        <w:rPr>
          <w:sz w:val="28"/>
          <w:szCs w:val="28"/>
        </w:rPr>
        <w:t xml:space="preserve"> </w:t>
      </w:r>
      <w:r w:rsidR="004A5D02" w:rsidRPr="00B17F2B">
        <w:rPr>
          <w:sz w:val="28"/>
          <w:szCs w:val="28"/>
        </w:rPr>
        <w:t>47,</w:t>
      </w:r>
      <w:r w:rsidR="004A5D02">
        <w:rPr>
          <w:sz w:val="28"/>
          <w:szCs w:val="28"/>
        </w:rPr>
        <w:t>5</w:t>
      </w:r>
      <w:r w:rsidRPr="00B17F2B">
        <w:rPr>
          <w:sz w:val="28"/>
          <w:szCs w:val="28"/>
        </w:rPr>
        <w:t xml:space="preserve">%), </w:t>
      </w:r>
      <w:r w:rsidR="004A5D02" w:rsidRPr="00B17F2B">
        <w:rPr>
          <w:sz w:val="28"/>
          <w:szCs w:val="28"/>
        </w:rPr>
        <w:t xml:space="preserve">о выборе (замене) страховой медицинской организации </w:t>
      </w:r>
      <w:r w:rsidR="004A5D02">
        <w:rPr>
          <w:sz w:val="28"/>
          <w:szCs w:val="28"/>
        </w:rPr>
        <w:t>-</w:t>
      </w:r>
      <w:r w:rsidR="004A5D02" w:rsidRPr="00B17F2B">
        <w:rPr>
          <w:sz w:val="28"/>
          <w:szCs w:val="28"/>
        </w:rPr>
        <w:t xml:space="preserve"> 1</w:t>
      </w:r>
      <w:r w:rsidR="004A5D02">
        <w:rPr>
          <w:sz w:val="28"/>
          <w:szCs w:val="28"/>
        </w:rPr>
        <w:t>0,8</w:t>
      </w:r>
      <w:r w:rsidR="004A5D02" w:rsidRPr="00B17F2B">
        <w:rPr>
          <w:sz w:val="28"/>
          <w:szCs w:val="28"/>
        </w:rPr>
        <w:t>% (1 полугодие 202</w:t>
      </w:r>
      <w:r w:rsidR="004A5D02">
        <w:rPr>
          <w:sz w:val="28"/>
          <w:szCs w:val="28"/>
        </w:rPr>
        <w:t>5</w:t>
      </w:r>
      <w:r w:rsidR="004A5D02" w:rsidRPr="00B17F2B">
        <w:rPr>
          <w:sz w:val="28"/>
          <w:szCs w:val="28"/>
        </w:rPr>
        <w:t xml:space="preserve"> года </w:t>
      </w:r>
      <w:r w:rsidR="004A5D02">
        <w:rPr>
          <w:sz w:val="28"/>
          <w:szCs w:val="28"/>
        </w:rPr>
        <w:t>-11,9</w:t>
      </w:r>
      <w:r w:rsidR="004A5D02" w:rsidRPr="00B17F2B">
        <w:rPr>
          <w:sz w:val="28"/>
          <w:szCs w:val="28"/>
        </w:rPr>
        <w:t>%),</w:t>
      </w:r>
      <w:r w:rsidR="004A5D02" w:rsidRPr="004A5D02">
        <w:rPr>
          <w:sz w:val="28"/>
          <w:szCs w:val="28"/>
        </w:rPr>
        <w:t xml:space="preserve"> о выборе медицинской организации - </w:t>
      </w:r>
      <w:r w:rsidR="004A5D02">
        <w:rPr>
          <w:sz w:val="28"/>
          <w:szCs w:val="28"/>
        </w:rPr>
        <w:t>7</w:t>
      </w:r>
      <w:r w:rsidR="004A5D02" w:rsidRPr="004A5D02">
        <w:rPr>
          <w:sz w:val="28"/>
          <w:szCs w:val="28"/>
        </w:rPr>
        <w:t>,9% (1 полугодие 202</w:t>
      </w:r>
      <w:r w:rsidR="004A5D02">
        <w:rPr>
          <w:sz w:val="28"/>
          <w:szCs w:val="28"/>
        </w:rPr>
        <w:t>5</w:t>
      </w:r>
      <w:r w:rsidR="004A5D02" w:rsidRPr="004A5D02">
        <w:rPr>
          <w:sz w:val="28"/>
          <w:szCs w:val="28"/>
        </w:rPr>
        <w:t xml:space="preserve"> года </w:t>
      </w:r>
      <w:r w:rsidR="004A5D02">
        <w:rPr>
          <w:sz w:val="28"/>
          <w:szCs w:val="28"/>
        </w:rPr>
        <w:t xml:space="preserve">- </w:t>
      </w:r>
      <w:r w:rsidR="004A5D02" w:rsidRPr="004A5D02">
        <w:rPr>
          <w:sz w:val="28"/>
          <w:szCs w:val="28"/>
        </w:rPr>
        <w:t>4,</w:t>
      </w:r>
      <w:r w:rsidR="004A5D02">
        <w:rPr>
          <w:sz w:val="28"/>
          <w:szCs w:val="28"/>
        </w:rPr>
        <w:t>9</w:t>
      </w:r>
      <w:r w:rsidR="004A5D02" w:rsidRPr="004A5D02">
        <w:rPr>
          <w:sz w:val="28"/>
          <w:szCs w:val="28"/>
        </w:rPr>
        <w:t xml:space="preserve">%), </w:t>
      </w:r>
      <w:r w:rsidR="004A5D02" w:rsidRPr="00B17F2B">
        <w:rPr>
          <w:sz w:val="28"/>
          <w:szCs w:val="28"/>
        </w:rPr>
        <w:t xml:space="preserve">по поводу оказания медицинской помощи </w:t>
      </w:r>
      <w:r w:rsidR="004A5D02">
        <w:rPr>
          <w:sz w:val="28"/>
          <w:szCs w:val="28"/>
        </w:rPr>
        <w:t xml:space="preserve">- </w:t>
      </w:r>
      <w:r w:rsidR="004A5D02" w:rsidRPr="00B17F2B">
        <w:rPr>
          <w:sz w:val="28"/>
          <w:szCs w:val="28"/>
        </w:rPr>
        <w:t>4,</w:t>
      </w:r>
      <w:r w:rsidR="004A5D02">
        <w:rPr>
          <w:sz w:val="28"/>
          <w:szCs w:val="28"/>
        </w:rPr>
        <w:t>8</w:t>
      </w:r>
      <w:r w:rsidR="004A5D02" w:rsidRPr="00B17F2B">
        <w:rPr>
          <w:sz w:val="28"/>
          <w:szCs w:val="28"/>
        </w:rPr>
        <w:t>% (1 полугодие 202</w:t>
      </w:r>
      <w:r w:rsidR="004A5D02">
        <w:rPr>
          <w:sz w:val="28"/>
          <w:szCs w:val="28"/>
        </w:rPr>
        <w:t>5</w:t>
      </w:r>
      <w:r w:rsidR="004A5D02" w:rsidRPr="00B17F2B">
        <w:rPr>
          <w:sz w:val="28"/>
          <w:szCs w:val="28"/>
        </w:rPr>
        <w:t xml:space="preserve"> года </w:t>
      </w:r>
      <w:r w:rsidR="004A5D02">
        <w:rPr>
          <w:sz w:val="28"/>
          <w:szCs w:val="28"/>
        </w:rPr>
        <w:t>- 4,2</w:t>
      </w:r>
      <w:r w:rsidR="004A5D02" w:rsidRPr="004A5D02">
        <w:rPr>
          <w:sz w:val="28"/>
          <w:szCs w:val="28"/>
        </w:rPr>
        <w:t>%),</w:t>
      </w:r>
      <w:r w:rsidR="004A5D02">
        <w:rPr>
          <w:sz w:val="28"/>
          <w:szCs w:val="28"/>
        </w:rPr>
        <w:t xml:space="preserve"> об организации</w:t>
      </w:r>
      <w:proofErr w:type="gramEnd"/>
      <w:r w:rsidR="004A5D02">
        <w:rPr>
          <w:sz w:val="28"/>
          <w:szCs w:val="28"/>
        </w:rPr>
        <w:t xml:space="preserve"> работы МО - 4,6% </w:t>
      </w:r>
      <w:r w:rsidR="004A5D02" w:rsidRPr="00B17F2B">
        <w:rPr>
          <w:sz w:val="28"/>
          <w:szCs w:val="28"/>
        </w:rPr>
        <w:t>(1 полугодие 202</w:t>
      </w:r>
      <w:r w:rsidR="004A5D02">
        <w:rPr>
          <w:sz w:val="28"/>
          <w:szCs w:val="28"/>
        </w:rPr>
        <w:t>5</w:t>
      </w:r>
      <w:r w:rsidR="004A5D02" w:rsidRPr="00B17F2B">
        <w:rPr>
          <w:sz w:val="28"/>
          <w:szCs w:val="28"/>
        </w:rPr>
        <w:t xml:space="preserve"> года </w:t>
      </w:r>
      <w:r w:rsidR="004A5D02">
        <w:rPr>
          <w:sz w:val="28"/>
          <w:szCs w:val="28"/>
        </w:rPr>
        <w:t>- 4,0</w:t>
      </w:r>
      <w:r w:rsidR="004A5D02" w:rsidRPr="004A5D02">
        <w:rPr>
          <w:sz w:val="28"/>
          <w:szCs w:val="28"/>
        </w:rPr>
        <w:t>%),</w:t>
      </w:r>
      <w:r w:rsidR="004A5D02">
        <w:rPr>
          <w:sz w:val="28"/>
          <w:szCs w:val="28"/>
        </w:rPr>
        <w:t xml:space="preserve"> </w:t>
      </w:r>
      <w:r w:rsidRPr="00B17F2B">
        <w:rPr>
          <w:sz w:val="28"/>
          <w:szCs w:val="28"/>
        </w:rPr>
        <w:t>другие причины обращений за разъяснениями</w:t>
      </w:r>
      <w:r w:rsidR="00F74C0B" w:rsidRPr="00B17F2B">
        <w:rPr>
          <w:sz w:val="28"/>
          <w:szCs w:val="28"/>
        </w:rPr>
        <w:t xml:space="preserve"> составили </w:t>
      </w:r>
      <w:r w:rsidR="004A5D02">
        <w:rPr>
          <w:sz w:val="28"/>
          <w:szCs w:val="28"/>
        </w:rPr>
        <w:t>25,3</w:t>
      </w:r>
      <w:r w:rsidR="00F74C0B" w:rsidRPr="00B17F2B">
        <w:rPr>
          <w:sz w:val="28"/>
          <w:szCs w:val="28"/>
        </w:rPr>
        <w:t xml:space="preserve">% (1 </w:t>
      </w:r>
      <w:r w:rsidR="001048E3" w:rsidRPr="00B17F2B">
        <w:rPr>
          <w:sz w:val="28"/>
          <w:szCs w:val="28"/>
        </w:rPr>
        <w:t>полугодие</w:t>
      </w:r>
      <w:r w:rsidR="00F74C0B" w:rsidRPr="00B17F2B">
        <w:rPr>
          <w:sz w:val="28"/>
          <w:szCs w:val="28"/>
        </w:rPr>
        <w:t xml:space="preserve"> 202</w:t>
      </w:r>
      <w:r w:rsidR="004A5D02">
        <w:rPr>
          <w:sz w:val="28"/>
          <w:szCs w:val="28"/>
        </w:rPr>
        <w:t>5</w:t>
      </w:r>
      <w:r w:rsidRPr="00B17F2B">
        <w:rPr>
          <w:sz w:val="28"/>
          <w:szCs w:val="28"/>
        </w:rPr>
        <w:t xml:space="preserve"> года </w:t>
      </w:r>
      <w:r w:rsidR="004A5D02">
        <w:rPr>
          <w:sz w:val="28"/>
          <w:szCs w:val="28"/>
        </w:rPr>
        <w:t>-</w:t>
      </w:r>
      <w:r w:rsidRPr="00B17F2B">
        <w:rPr>
          <w:sz w:val="28"/>
          <w:szCs w:val="28"/>
        </w:rPr>
        <w:t xml:space="preserve"> </w:t>
      </w:r>
      <w:r w:rsidR="004A5D02">
        <w:rPr>
          <w:sz w:val="28"/>
          <w:szCs w:val="28"/>
        </w:rPr>
        <w:t>21,0</w:t>
      </w:r>
      <w:r w:rsidRPr="00B17F2B">
        <w:rPr>
          <w:sz w:val="28"/>
          <w:szCs w:val="28"/>
        </w:rPr>
        <w:t>%).</w:t>
      </w:r>
    </w:p>
    <w:p w:rsidR="00176486" w:rsidRDefault="00176486" w:rsidP="001048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за 6 месяцев 202</w:t>
      </w:r>
      <w:r w:rsidR="004A5D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рассмотрено </w:t>
      </w:r>
      <w:r w:rsidR="00FD6C53">
        <w:rPr>
          <w:sz w:val="28"/>
          <w:szCs w:val="28"/>
        </w:rPr>
        <w:t>12</w:t>
      </w:r>
      <w:r w:rsidR="00506FDA">
        <w:rPr>
          <w:sz w:val="28"/>
          <w:szCs w:val="28"/>
        </w:rPr>
        <w:t>33</w:t>
      </w:r>
      <w:r>
        <w:rPr>
          <w:sz w:val="28"/>
          <w:szCs w:val="28"/>
        </w:rPr>
        <w:t xml:space="preserve"> первичных обращений (сообщений) граждан в Платформе обратной связи Федеральной государственной</w:t>
      </w:r>
      <w:r w:rsidR="006E20DA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 системы «Единый портал государственных и муниципальных услу</w:t>
      </w:r>
      <w:proofErr w:type="gramStart"/>
      <w:r>
        <w:rPr>
          <w:sz w:val="28"/>
          <w:szCs w:val="28"/>
        </w:rPr>
        <w:t>г(</w:t>
      </w:r>
      <w:proofErr w:type="gramEnd"/>
      <w:r>
        <w:rPr>
          <w:sz w:val="28"/>
          <w:szCs w:val="28"/>
        </w:rPr>
        <w:t>функций)»</w:t>
      </w:r>
      <w:r w:rsidR="004A5D02">
        <w:rPr>
          <w:sz w:val="28"/>
          <w:szCs w:val="28"/>
        </w:rPr>
        <w:t>, за аналогичный период 2025г. - 1011</w:t>
      </w:r>
      <w:r>
        <w:rPr>
          <w:sz w:val="28"/>
          <w:szCs w:val="28"/>
        </w:rPr>
        <w:t>.</w:t>
      </w:r>
    </w:p>
    <w:p w:rsidR="005347B9" w:rsidRDefault="005347B9" w:rsidP="005347B9">
      <w:pPr>
        <w:jc w:val="center"/>
        <w:rPr>
          <w:b/>
          <w:sz w:val="28"/>
          <w:szCs w:val="28"/>
          <w:highlight w:val="yellow"/>
        </w:rPr>
      </w:pPr>
    </w:p>
    <w:p w:rsidR="005347B9" w:rsidRPr="00176486" w:rsidRDefault="005347B9" w:rsidP="005347B9">
      <w:pPr>
        <w:jc w:val="center"/>
        <w:rPr>
          <w:b/>
          <w:sz w:val="28"/>
          <w:szCs w:val="28"/>
        </w:rPr>
      </w:pPr>
      <w:r w:rsidRPr="005347B9">
        <w:rPr>
          <w:b/>
          <w:sz w:val="28"/>
          <w:szCs w:val="28"/>
        </w:rPr>
        <w:t>Количество обращений</w:t>
      </w:r>
      <w:r w:rsidRPr="00176486">
        <w:rPr>
          <w:b/>
          <w:sz w:val="28"/>
          <w:szCs w:val="28"/>
        </w:rPr>
        <w:t xml:space="preserve"> в устной форме, в том числе по телефону</w:t>
      </w:r>
    </w:p>
    <w:p w:rsidR="005347B9" w:rsidRPr="00176486" w:rsidRDefault="005347B9" w:rsidP="005347B9">
      <w:pPr>
        <w:jc w:val="center"/>
        <w:rPr>
          <w:b/>
          <w:sz w:val="28"/>
          <w:szCs w:val="28"/>
        </w:rPr>
      </w:pPr>
      <w:r w:rsidRPr="00176486">
        <w:rPr>
          <w:b/>
          <w:sz w:val="28"/>
          <w:szCs w:val="28"/>
        </w:rPr>
        <w:t>«горячей линии» за 1 полугодие 202</w:t>
      </w:r>
      <w:r>
        <w:rPr>
          <w:b/>
          <w:sz w:val="28"/>
          <w:szCs w:val="28"/>
        </w:rPr>
        <w:t>5 и 2026</w:t>
      </w:r>
      <w:r w:rsidRPr="00176486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  <w:r w:rsidRPr="00176486">
        <w:rPr>
          <w:b/>
          <w:sz w:val="28"/>
          <w:szCs w:val="28"/>
        </w:rPr>
        <w:t>г.</w:t>
      </w:r>
    </w:p>
    <w:p w:rsidR="005347B9" w:rsidRPr="001355A0" w:rsidRDefault="005347B9" w:rsidP="005347B9">
      <w:pPr>
        <w:jc w:val="both"/>
        <w:rPr>
          <w:sz w:val="32"/>
          <w:szCs w:val="32"/>
        </w:rPr>
      </w:pPr>
    </w:p>
    <w:p w:rsidR="005347B9" w:rsidRDefault="005347B9" w:rsidP="005347B9">
      <w:pPr>
        <w:ind w:firstLine="708"/>
        <w:jc w:val="both"/>
        <w:rPr>
          <w:sz w:val="28"/>
          <w:szCs w:val="28"/>
        </w:rPr>
      </w:pPr>
      <w:r w:rsidRPr="00812FAB">
        <w:rPr>
          <w:sz w:val="28"/>
          <w:szCs w:val="28"/>
        </w:rPr>
        <w:t xml:space="preserve">За </w:t>
      </w:r>
      <w:r>
        <w:rPr>
          <w:sz w:val="28"/>
          <w:szCs w:val="28"/>
        </w:rPr>
        <w:t>6 месяцев</w:t>
      </w:r>
      <w:r w:rsidRPr="00812F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2026 </w:t>
      </w:r>
      <w:r w:rsidRPr="00812FAB">
        <w:rPr>
          <w:sz w:val="28"/>
          <w:szCs w:val="28"/>
        </w:rPr>
        <w:t>год</w:t>
      </w:r>
      <w:r>
        <w:rPr>
          <w:sz w:val="28"/>
          <w:szCs w:val="28"/>
        </w:rPr>
        <w:t>а</w:t>
      </w:r>
      <w:r w:rsidRPr="00812FAB">
        <w:rPr>
          <w:sz w:val="28"/>
          <w:szCs w:val="28"/>
        </w:rPr>
        <w:t xml:space="preserve"> на «Горячую линию» поступило всего </w:t>
      </w:r>
      <w:r>
        <w:rPr>
          <w:sz w:val="28"/>
          <w:szCs w:val="28"/>
        </w:rPr>
        <w:t>8410</w:t>
      </w:r>
      <w:r w:rsidRPr="00944FAA">
        <w:rPr>
          <w:sz w:val="28"/>
          <w:szCs w:val="28"/>
        </w:rPr>
        <w:t xml:space="preserve"> устных обращений, из них в ТФ ОМС Белгородской области – </w:t>
      </w:r>
      <w:r>
        <w:rPr>
          <w:sz w:val="28"/>
          <w:szCs w:val="28"/>
        </w:rPr>
        <w:t>1016</w:t>
      </w:r>
      <w:r w:rsidRPr="00944FAA">
        <w:rPr>
          <w:sz w:val="28"/>
          <w:szCs w:val="28"/>
        </w:rPr>
        <w:t xml:space="preserve"> обращений (</w:t>
      </w:r>
      <w:r>
        <w:rPr>
          <w:sz w:val="28"/>
          <w:szCs w:val="28"/>
        </w:rPr>
        <w:t>12,1</w:t>
      </w:r>
      <w:r w:rsidRPr="00944FAA">
        <w:rPr>
          <w:sz w:val="28"/>
          <w:szCs w:val="28"/>
        </w:rPr>
        <w:t xml:space="preserve">%) и в СМО – </w:t>
      </w:r>
      <w:r>
        <w:rPr>
          <w:sz w:val="28"/>
          <w:szCs w:val="28"/>
        </w:rPr>
        <w:t>7394</w:t>
      </w:r>
      <w:r w:rsidRPr="00944FAA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944FAA">
        <w:rPr>
          <w:sz w:val="28"/>
          <w:szCs w:val="28"/>
        </w:rPr>
        <w:t xml:space="preserve"> (</w:t>
      </w:r>
      <w:r>
        <w:rPr>
          <w:sz w:val="28"/>
          <w:szCs w:val="28"/>
        </w:rPr>
        <w:t>87,9</w:t>
      </w:r>
      <w:r w:rsidRPr="00944FAA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5E12EE" w:rsidRPr="004B4907" w:rsidRDefault="00EE3312" w:rsidP="005347B9">
      <w:pPr>
        <w:ind w:firstLine="708"/>
        <w:jc w:val="both"/>
      </w:pPr>
      <w:r>
        <w:rPr>
          <w:sz w:val="28"/>
          <w:szCs w:val="28"/>
        </w:rPr>
        <w:tab/>
        <w:t xml:space="preserve">                                                                            </w:t>
      </w:r>
      <w:r w:rsidR="004B490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</w:t>
      </w:r>
      <w:r w:rsidRPr="004B4907">
        <w:t>Рис.4</w:t>
      </w:r>
    </w:p>
    <w:p w:rsidR="005347B9" w:rsidRDefault="005347B9" w:rsidP="001048E3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364934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4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777" w:rsidRDefault="006A1777" w:rsidP="00892551">
      <w:pPr>
        <w:ind w:left="-180"/>
        <w:jc w:val="center"/>
        <w:rPr>
          <w:b/>
          <w:sz w:val="28"/>
          <w:szCs w:val="28"/>
          <w:highlight w:val="yellow"/>
        </w:rPr>
      </w:pPr>
    </w:p>
    <w:p w:rsidR="005347B9" w:rsidRDefault="005347B9" w:rsidP="00892551">
      <w:pPr>
        <w:ind w:left="-180"/>
        <w:jc w:val="center"/>
        <w:rPr>
          <w:b/>
          <w:sz w:val="28"/>
          <w:szCs w:val="28"/>
          <w:highlight w:val="yellow"/>
        </w:rPr>
      </w:pPr>
    </w:p>
    <w:p w:rsidR="005347B9" w:rsidRDefault="005E12EE" w:rsidP="005347B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347B9">
        <w:rPr>
          <w:sz w:val="28"/>
          <w:szCs w:val="28"/>
        </w:rPr>
        <w:t xml:space="preserve"> сравн</w:t>
      </w:r>
      <w:r>
        <w:rPr>
          <w:sz w:val="28"/>
          <w:szCs w:val="28"/>
        </w:rPr>
        <w:t xml:space="preserve">ении с 6 месяцами 2025 года </w:t>
      </w:r>
      <w:r w:rsidR="005347B9">
        <w:rPr>
          <w:sz w:val="28"/>
          <w:szCs w:val="28"/>
        </w:rPr>
        <w:t>к</w:t>
      </w:r>
      <w:r w:rsidR="005347B9" w:rsidRPr="00812FAB">
        <w:rPr>
          <w:sz w:val="28"/>
          <w:szCs w:val="28"/>
        </w:rPr>
        <w:t xml:space="preserve">оличество устных обращений «всего» </w:t>
      </w:r>
      <w:r w:rsidR="005347B9">
        <w:rPr>
          <w:sz w:val="28"/>
          <w:szCs w:val="28"/>
        </w:rPr>
        <w:t>за аналогичный период 2026 года снизилось на 735 (8,0%).</w:t>
      </w:r>
    </w:p>
    <w:p w:rsidR="005347B9" w:rsidRDefault="005347B9" w:rsidP="005347B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за 6 месяцев 2026 года</w:t>
      </w:r>
      <w:r w:rsidRPr="0078170C">
        <w:rPr>
          <w:sz w:val="28"/>
          <w:szCs w:val="28"/>
        </w:rPr>
        <w:t xml:space="preserve"> было рассмотрено </w:t>
      </w:r>
      <w:r>
        <w:rPr>
          <w:sz w:val="28"/>
          <w:szCs w:val="28"/>
        </w:rPr>
        <w:t>24</w:t>
      </w:r>
      <w:r w:rsidRPr="0078170C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 от</w:t>
      </w:r>
      <w:r w:rsidRPr="0078170C">
        <w:rPr>
          <w:sz w:val="28"/>
          <w:szCs w:val="28"/>
        </w:rPr>
        <w:t xml:space="preserve"> граждан, поступивших в режиме автоответчика во внерабочее время. </w:t>
      </w:r>
      <w:r>
        <w:rPr>
          <w:sz w:val="28"/>
          <w:szCs w:val="28"/>
        </w:rPr>
        <w:t>О</w:t>
      </w:r>
      <w:r w:rsidRPr="0078170C">
        <w:rPr>
          <w:sz w:val="28"/>
          <w:szCs w:val="28"/>
        </w:rPr>
        <w:t>братившиеся лица удовлетворены рассмотрением их обращений, повторных обращений по ранее задаваемым вопросам не поступало.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сравнении с 6 месяцами 2025 года количество таких обращений увеличилось на 13. </w:t>
      </w:r>
    </w:p>
    <w:p w:rsidR="00EE3312" w:rsidRPr="004B4907" w:rsidRDefault="00EE3312" w:rsidP="005347B9">
      <w:pPr>
        <w:ind w:firstLine="720"/>
        <w:jc w:val="both"/>
      </w:pPr>
      <w:r>
        <w:rPr>
          <w:sz w:val="28"/>
          <w:szCs w:val="28"/>
        </w:rPr>
        <w:t xml:space="preserve">                                                </w:t>
      </w:r>
      <w:r w:rsidR="004B490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</w:t>
      </w:r>
      <w:r w:rsidRPr="004B4907">
        <w:t>Рис.5</w:t>
      </w:r>
    </w:p>
    <w:p w:rsidR="005347B9" w:rsidRPr="00A858C6" w:rsidRDefault="005347B9" w:rsidP="005347B9">
      <w:pPr>
        <w:ind w:left="-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364807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7B9" w:rsidRDefault="005347B9" w:rsidP="005347B9">
      <w:pPr>
        <w:ind w:firstLine="720"/>
        <w:jc w:val="both"/>
        <w:rPr>
          <w:sz w:val="28"/>
          <w:szCs w:val="28"/>
        </w:rPr>
      </w:pPr>
    </w:p>
    <w:p w:rsidR="005347B9" w:rsidRDefault="005347B9" w:rsidP="005347B9">
      <w:pPr>
        <w:ind w:firstLine="720"/>
        <w:jc w:val="both"/>
        <w:rPr>
          <w:sz w:val="28"/>
          <w:szCs w:val="28"/>
        </w:rPr>
      </w:pPr>
    </w:p>
    <w:p w:rsidR="005347B9" w:rsidRPr="00FF3705" w:rsidRDefault="005347B9" w:rsidP="005347B9">
      <w:pPr>
        <w:ind w:firstLine="720"/>
        <w:jc w:val="both"/>
        <w:rPr>
          <w:sz w:val="28"/>
          <w:szCs w:val="28"/>
        </w:rPr>
      </w:pPr>
      <w:r w:rsidRPr="00FF3705">
        <w:rPr>
          <w:sz w:val="28"/>
          <w:szCs w:val="28"/>
        </w:rPr>
        <w:t xml:space="preserve">В структуре обращений за </w:t>
      </w:r>
      <w:r>
        <w:rPr>
          <w:sz w:val="28"/>
          <w:szCs w:val="28"/>
        </w:rPr>
        <w:t>6 месяцев 2026</w:t>
      </w:r>
      <w:r w:rsidRPr="00FF3705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FF3705">
        <w:rPr>
          <w:sz w:val="28"/>
          <w:szCs w:val="28"/>
        </w:rPr>
        <w:t xml:space="preserve"> преобладает: </w:t>
      </w:r>
    </w:p>
    <w:p w:rsidR="005347B9" w:rsidRPr="00812FAB" w:rsidRDefault="005347B9" w:rsidP="005347B9">
      <w:pPr>
        <w:ind w:firstLine="708"/>
        <w:jc w:val="both"/>
        <w:rPr>
          <w:sz w:val="28"/>
          <w:szCs w:val="28"/>
        </w:rPr>
      </w:pPr>
      <w:r w:rsidRPr="00FF3705">
        <w:rPr>
          <w:sz w:val="28"/>
          <w:szCs w:val="28"/>
        </w:rPr>
        <w:t xml:space="preserve">– другие </w:t>
      </w:r>
      <w:r>
        <w:rPr>
          <w:sz w:val="28"/>
          <w:szCs w:val="28"/>
        </w:rPr>
        <w:t>виды</w:t>
      </w:r>
      <w:r w:rsidRPr="00FF3705">
        <w:rPr>
          <w:sz w:val="28"/>
          <w:szCs w:val="28"/>
        </w:rPr>
        <w:t xml:space="preserve"> обращений</w:t>
      </w:r>
      <w:r>
        <w:rPr>
          <w:sz w:val="28"/>
          <w:szCs w:val="28"/>
        </w:rPr>
        <w:t xml:space="preserve"> за разъяснениями</w:t>
      </w:r>
      <w:r w:rsidRPr="00FF37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356 </w:t>
      </w:r>
      <w:r w:rsidRPr="00FF3705">
        <w:rPr>
          <w:sz w:val="28"/>
          <w:szCs w:val="28"/>
        </w:rPr>
        <w:t>(</w:t>
      </w:r>
      <w:r>
        <w:rPr>
          <w:sz w:val="28"/>
          <w:szCs w:val="28"/>
        </w:rPr>
        <w:t>35,0%</w:t>
      </w:r>
      <w:r w:rsidRPr="00FF3705">
        <w:rPr>
          <w:sz w:val="28"/>
          <w:szCs w:val="28"/>
        </w:rPr>
        <w:t>);</w:t>
      </w:r>
    </w:p>
    <w:p w:rsidR="005347B9" w:rsidRDefault="005347B9" w:rsidP="005347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F3705">
        <w:rPr>
          <w:sz w:val="28"/>
          <w:szCs w:val="28"/>
        </w:rPr>
        <w:t xml:space="preserve"> </w:t>
      </w:r>
      <w:r>
        <w:rPr>
          <w:sz w:val="28"/>
          <w:szCs w:val="28"/>
        </w:rPr>
        <w:t>о выборе/замене СМО – 137 (13,5%);</w:t>
      </w:r>
    </w:p>
    <w:p w:rsidR="005347B9" w:rsidRDefault="005347B9" w:rsidP="005347B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об организации работы медицинской организации – 114 (11,2%);</w:t>
      </w:r>
    </w:p>
    <w:p w:rsidR="005347B9" w:rsidRDefault="005347B9" w:rsidP="005347B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о выборе медицинской организации – 102 (10,0%);</w:t>
      </w:r>
    </w:p>
    <w:p w:rsidR="005347B9" w:rsidRDefault="005347B9" w:rsidP="005347B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–об оказании медицинской помощи – 79 (7,8%);</w:t>
      </w:r>
    </w:p>
    <w:p w:rsidR="005347B9" w:rsidRDefault="005347B9" w:rsidP="005347B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–о видах, качестве и об условиях предоставления медицинской помощи в рамках ОМС – 57 (5,6%).</w:t>
      </w:r>
    </w:p>
    <w:p w:rsidR="005347B9" w:rsidRDefault="005347B9" w:rsidP="005347B9">
      <w:pPr>
        <w:shd w:val="clear" w:color="auto" w:fill="FFFFFF"/>
        <w:ind w:firstLine="708"/>
        <w:jc w:val="both"/>
        <w:rPr>
          <w:sz w:val="28"/>
          <w:szCs w:val="28"/>
        </w:rPr>
      </w:pPr>
      <w:r w:rsidRPr="009F35D7">
        <w:rPr>
          <w:sz w:val="28"/>
          <w:szCs w:val="28"/>
        </w:rPr>
        <w:t xml:space="preserve">Количество вопросов, касающихся </w:t>
      </w:r>
      <w:r w:rsidRPr="009F35D7">
        <w:rPr>
          <w:i/>
          <w:iCs/>
          <w:sz w:val="28"/>
          <w:szCs w:val="28"/>
        </w:rPr>
        <w:t xml:space="preserve">других причин обращений, </w:t>
      </w:r>
      <w:r>
        <w:rPr>
          <w:sz w:val="28"/>
          <w:szCs w:val="28"/>
        </w:rPr>
        <w:t>за 6 месяцев 2026</w:t>
      </w:r>
      <w:r w:rsidRPr="009F35D7">
        <w:rPr>
          <w:sz w:val="28"/>
          <w:szCs w:val="28"/>
        </w:rPr>
        <w:t xml:space="preserve"> года в сравнении с </w:t>
      </w:r>
      <w:r>
        <w:rPr>
          <w:sz w:val="28"/>
          <w:szCs w:val="28"/>
        </w:rPr>
        <w:t xml:space="preserve"> шестью месяцами 2025 года</w:t>
      </w:r>
      <w:r w:rsidRPr="009F35D7">
        <w:rPr>
          <w:sz w:val="28"/>
          <w:szCs w:val="28"/>
        </w:rPr>
        <w:t xml:space="preserve"> </w:t>
      </w:r>
      <w:r>
        <w:rPr>
          <w:sz w:val="28"/>
          <w:szCs w:val="28"/>
        </w:rPr>
        <w:t>снизилось на 26 (6,8%). В основном вопросы касались оплаты листков нетрудоспособности, идентификации застрахованного, сроков действия полиса ОМС, готовности выписки о полисе ОМС.</w:t>
      </w:r>
    </w:p>
    <w:p w:rsidR="005347B9" w:rsidRDefault="005347B9" w:rsidP="005347B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качается вопросов о </w:t>
      </w:r>
      <w:r>
        <w:rPr>
          <w:i/>
          <w:iCs/>
          <w:sz w:val="28"/>
          <w:szCs w:val="28"/>
        </w:rPr>
        <w:t xml:space="preserve">выборе/замене СМО, </w:t>
      </w:r>
      <w:r>
        <w:rPr>
          <w:sz w:val="28"/>
          <w:szCs w:val="28"/>
        </w:rPr>
        <w:t xml:space="preserve">в основном </w:t>
      </w:r>
      <w:r w:rsidRPr="00E01A0D">
        <w:rPr>
          <w:sz w:val="28"/>
          <w:szCs w:val="28"/>
        </w:rPr>
        <w:t>занимают обращения</w:t>
      </w:r>
      <w:r>
        <w:rPr>
          <w:sz w:val="28"/>
          <w:szCs w:val="28"/>
        </w:rPr>
        <w:t xml:space="preserve"> граждан о получении полиса ОМС впервые, замены СМО в связи с изменением места жительства. Их количество за 6 месяцев 2026 года в сравнении с аналогичным периодом 2025 года увеличилось на 15 (12,3%).</w:t>
      </w:r>
    </w:p>
    <w:p w:rsidR="005347B9" w:rsidRDefault="005347B9" w:rsidP="005347B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вопросов, касающихся </w:t>
      </w:r>
      <w:r>
        <w:rPr>
          <w:i/>
          <w:sz w:val="28"/>
          <w:szCs w:val="28"/>
        </w:rPr>
        <w:t xml:space="preserve">организации работы медицинской организации, </w:t>
      </w:r>
      <w:r>
        <w:rPr>
          <w:sz w:val="28"/>
          <w:szCs w:val="28"/>
        </w:rPr>
        <w:t>в</w:t>
      </w:r>
      <w:r w:rsidRPr="0093507E">
        <w:rPr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Pr="0093507E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93507E">
        <w:rPr>
          <w:sz w:val="28"/>
          <w:szCs w:val="28"/>
        </w:rPr>
        <w:t xml:space="preserve"> у</w:t>
      </w:r>
      <w:r>
        <w:rPr>
          <w:sz w:val="28"/>
          <w:szCs w:val="28"/>
        </w:rPr>
        <w:t>величилос</w:t>
      </w:r>
      <w:r w:rsidRPr="0093507E">
        <w:rPr>
          <w:sz w:val="28"/>
          <w:szCs w:val="28"/>
        </w:rPr>
        <w:t xml:space="preserve">ь на </w:t>
      </w:r>
      <w:r>
        <w:rPr>
          <w:sz w:val="28"/>
          <w:szCs w:val="28"/>
        </w:rPr>
        <w:t>49 (75,4</w:t>
      </w:r>
      <w:r w:rsidRPr="0093507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93507E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Застрахованные в основном жаловались на проблемы записи к узким специалистам, получения направлений на исследования, отсутствия талонов для записи к врачу и маршрутизации пациентов в другие медицинские организации.</w:t>
      </w:r>
    </w:p>
    <w:p w:rsidR="005347B9" w:rsidRDefault="005347B9" w:rsidP="005347B9">
      <w:pPr>
        <w:shd w:val="clear" w:color="auto" w:fill="FFFFFF"/>
        <w:ind w:firstLine="720"/>
        <w:jc w:val="both"/>
        <w:rPr>
          <w:sz w:val="28"/>
          <w:szCs w:val="28"/>
        </w:rPr>
      </w:pPr>
      <w:r w:rsidRPr="009F35D7">
        <w:rPr>
          <w:sz w:val="28"/>
          <w:szCs w:val="28"/>
        </w:rPr>
        <w:t xml:space="preserve">Количество вопросов, касающихся </w:t>
      </w:r>
      <w:r>
        <w:rPr>
          <w:i/>
          <w:iCs/>
          <w:sz w:val="28"/>
          <w:szCs w:val="28"/>
        </w:rPr>
        <w:t>выбора медицинской организации</w:t>
      </w:r>
      <w:r w:rsidRPr="009F35D7">
        <w:rPr>
          <w:i/>
          <w:iCs/>
          <w:sz w:val="28"/>
          <w:szCs w:val="28"/>
        </w:rPr>
        <w:t xml:space="preserve">, </w:t>
      </w:r>
      <w:r w:rsidRPr="009F35D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январе-июне </w:t>
      </w:r>
      <w:r w:rsidRPr="009F35D7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9F35D7">
        <w:rPr>
          <w:sz w:val="28"/>
          <w:szCs w:val="28"/>
        </w:rPr>
        <w:t xml:space="preserve"> года в сравнении с </w:t>
      </w:r>
      <w:r>
        <w:rPr>
          <w:sz w:val="28"/>
          <w:szCs w:val="28"/>
        </w:rPr>
        <w:t>аналогичным периодом 2025 года</w:t>
      </w:r>
      <w:r w:rsidRPr="009F35D7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увеличилось на 59  (137.2%). В основном вопросы касались порядка выбора медицинской организации и условий получения медицинской помощи.</w:t>
      </w:r>
    </w:p>
    <w:p w:rsidR="005347B9" w:rsidRPr="00DA3627" w:rsidRDefault="005347B9" w:rsidP="005347B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касается </w:t>
      </w:r>
      <w:r w:rsidRPr="00795ADD">
        <w:rPr>
          <w:sz w:val="28"/>
          <w:szCs w:val="28"/>
        </w:rPr>
        <w:t>вопросов</w:t>
      </w:r>
      <w:r>
        <w:rPr>
          <w:sz w:val="28"/>
          <w:szCs w:val="28"/>
        </w:rPr>
        <w:t xml:space="preserve"> </w:t>
      </w:r>
      <w:r w:rsidRPr="00795ADD">
        <w:rPr>
          <w:i/>
          <w:sz w:val="28"/>
          <w:szCs w:val="28"/>
        </w:rPr>
        <w:t>оказания медицинской помощи,</w:t>
      </w:r>
      <w:r>
        <w:rPr>
          <w:sz w:val="28"/>
          <w:szCs w:val="28"/>
        </w:rPr>
        <w:t xml:space="preserve"> то</w:t>
      </w:r>
      <w:r w:rsidRPr="00795ADD">
        <w:rPr>
          <w:i/>
          <w:sz w:val="28"/>
          <w:szCs w:val="28"/>
        </w:rPr>
        <w:t xml:space="preserve"> </w:t>
      </w:r>
      <w:r w:rsidRPr="00795ADD">
        <w:rPr>
          <w:sz w:val="28"/>
          <w:szCs w:val="28"/>
        </w:rPr>
        <w:t>удельный вес занимают вопросы, связанные с качеством оказания медицинской помощи</w:t>
      </w:r>
      <w:r>
        <w:rPr>
          <w:sz w:val="28"/>
          <w:szCs w:val="28"/>
        </w:rPr>
        <w:t xml:space="preserve">. Количество вопросов </w:t>
      </w:r>
      <w:r w:rsidRPr="0094080E">
        <w:rPr>
          <w:i/>
          <w:sz w:val="28"/>
          <w:szCs w:val="28"/>
        </w:rPr>
        <w:t>об оказании медицинской помощи</w:t>
      </w:r>
      <w:r>
        <w:rPr>
          <w:sz w:val="28"/>
          <w:szCs w:val="28"/>
        </w:rPr>
        <w:t xml:space="preserve"> увеличилось на 20 (33,9%). </w:t>
      </w:r>
      <w:r>
        <w:rPr>
          <w:rFonts w:eastAsia="Calibri"/>
          <w:sz w:val="28"/>
          <w:szCs w:val="28"/>
          <w:lang w:eastAsia="en-US"/>
        </w:rPr>
        <w:t>Сотрудниками фонда,</w:t>
      </w:r>
      <w:r w:rsidRPr="00795AD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 содействии руководителей медицинских организаций, обратившимся гражданам по возможности оказывалась помощь</w:t>
      </w:r>
      <w:r w:rsidRPr="00795ADD">
        <w:rPr>
          <w:rFonts w:eastAsia="Calibri"/>
          <w:sz w:val="28"/>
          <w:szCs w:val="28"/>
          <w:lang w:eastAsia="en-US"/>
        </w:rPr>
        <w:t>.</w:t>
      </w:r>
    </w:p>
    <w:p w:rsidR="005347B9" w:rsidRDefault="005347B9" w:rsidP="005347B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Также, за 6 месяцев 2026 года частыми были обращения застрахованных лиц за разъяснением информации о видах, качестве и об условиях предоставления медицинской помощи. В сравнении с аналогичным периодом 2025 года количество таких вопросов увеличилось на 3 (5,6%).</w:t>
      </w:r>
    </w:p>
    <w:p w:rsidR="005347B9" w:rsidRDefault="005347B9" w:rsidP="005347B9">
      <w:pPr>
        <w:shd w:val="clear" w:color="auto" w:fill="FFFFFF"/>
        <w:ind w:firstLine="720"/>
        <w:jc w:val="both"/>
        <w:rPr>
          <w:sz w:val="28"/>
          <w:szCs w:val="28"/>
        </w:rPr>
      </w:pPr>
      <w:r w:rsidRPr="00E10866">
        <w:rPr>
          <w:sz w:val="28"/>
          <w:szCs w:val="28"/>
        </w:rPr>
        <w:t xml:space="preserve">Количество поступивших письменных обращений от застрахованных граждан за </w:t>
      </w:r>
      <w:r>
        <w:rPr>
          <w:sz w:val="28"/>
          <w:szCs w:val="28"/>
        </w:rPr>
        <w:t>январь-июнь</w:t>
      </w:r>
      <w:r w:rsidRPr="00E10866">
        <w:rPr>
          <w:sz w:val="28"/>
          <w:szCs w:val="28"/>
        </w:rPr>
        <w:t xml:space="preserve"> 2026 года составило </w:t>
      </w:r>
      <w:r>
        <w:rPr>
          <w:sz w:val="28"/>
          <w:szCs w:val="28"/>
        </w:rPr>
        <w:t>1520</w:t>
      </w:r>
      <w:r w:rsidRPr="00E10866">
        <w:rPr>
          <w:sz w:val="28"/>
          <w:szCs w:val="28"/>
        </w:rPr>
        <w:t xml:space="preserve"> (в том числе: </w:t>
      </w:r>
      <w:r>
        <w:rPr>
          <w:sz w:val="28"/>
          <w:szCs w:val="28"/>
        </w:rPr>
        <w:t>160</w:t>
      </w:r>
      <w:r w:rsidRPr="00E10866">
        <w:rPr>
          <w:sz w:val="28"/>
          <w:szCs w:val="28"/>
        </w:rPr>
        <w:t xml:space="preserve"> (</w:t>
      </w:r>
      <w:r>
        <w:rPr>
          <w:sz w:val="28"/>
          <w:szCs w:val="28"/>
        </w:rPr>
        <w:t>10,5</w:t>
      </w:r>
      <w:r w:rsidRPr="00E10866">
        <w:rPr>
          <w:sz w:val="28"/>
          <w:szCs w:val="28"/>
        </w:rPr>
        <w:t xml:space="preserve">%) жалобы, из которых </w:t>
      </w:r>
      <w:r>
        <w:rPr>
          <w:sz w:val="28"/>
          <w:szCs w:val="28"/>
        </w:rPr>
        <w:t>108</w:t>
      </w:r>
      <w:r w:rsidRPr="00E10866">
        <w:rPr>
          <w:sz w:val="28"/>
          <w:szCs w:val="28"/>
        </w:rPr>
        <w:t xml:space="preserve"> (</w:t>
      </w:r>
      <w:r>
        <w:rPr>
          <w:sz w:val="28"/>
          <w:szCs w:val="28"/>
        </w:rPr>
        <w:t>65,7</w:t>
      </w:r>
      <w:r w:rsidRPr="00E10866">
        <w:rPr>
          <w:sz w:val="28"/>
          <w:szCs w:val="28"/>
        </w:rPr>
        <w:t xml:space="preserve">%) – обоснованные), из них в ТФОМС Белгородской области – </w:t>
      </w:r>
      <w:r>
        <w:rPr>
          <w:sz w:val="28"/>
          <w:szCs w:val="28"/>
        </w:rPr>
        <w:t>131</w:t>
      </w:r>
      <w:r w:rsidRPr="00E10866">
        <w:rPr>
          <w:sz w:val="28"/>
          <w:szCs w:val="28"/>
        </w:rPr>
        <w:t xml:space="preserve"> (8,</w:t>
      </w:r>
      <w:r>
        <w:rPr>
          <w:sz w:val="28"/>
          <w:szCs w:val="28"/>
        </w:rPr>
        <w:t>6</w:t>
      </w:r>
      <w:r w:rsidRPr="00E10866">
        <w:rPr>
          <w:sz w:val="28"/>
          <w:szCs w:val="28"/>
        </w:rPr>
        <w:t>%) письменн</w:t>
      </w:r>
      <w:r>
        <w:rPr>
          <w:sz w:val="28"/>
          <w:szCs w:val="28"/>
        </w:rPr>
        <w:t>ое</w:t>
      </w:r>
      <w:r w:rsidRPr="00E10866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E10866">
        <w:rPr>
          <w:sz w:val="28"/>
          <w:szCs w:val="28"/>
        </w:rPr>
        <w:t xml:space="preserve"> и в СМО – </w:t>
      </w:r>
      <w:r>
        <w:rPr>
          <w:sz w:val="28"/>
          <w:szCs w:val="28"/>
        </w:rPr>
        <w:t>1389</w:t>
      </w:r>
      <w:r w:rsidRPr="00E10866">
        <w:rPr>
          <w:sz w:val="28"/>
          <w:szCs w:val="28"/>
        </w:rPr>
        <w:t xml:space="preserve"> (91,</w:t>
      </w:r>
      <w:r>
        <w:rPr>
          <w:sz w:val="28"/>
          <w:szCs w:val="28"/>
        </w:rPr>
        <w:t>4</w:t>
      </w:r>
      <w:r w:rsidRPr="00E10866">
        <w:rPr>
          <w:sz w:val="28"/>
          <w:szCs w:val="28"/>
        </w:rPr>
        <w:t xml:space="preserve">%). Если сравнивать </w:t>
      </w:r>
      <w:r>
        <w:rPr>
          <w:sz w:val="28"/>
          <w:szCs w:val="28"/>
        </w:rPr>
        <w:t>январь-июнь</w:t>
      </w:r>
      <w:r w:rsidRPr="00E10866">
        <w:rPr>
          <w:sz w:val="28"/>
          <w:szCs w:val="28"/>
        </w:rPr>
        <w:t xml:space="preserve"> 2025 года, то </w:t>
      </w:r>
      <w:r>
        <w:rPr>
          <w:sz w:val="28"/>
          <w:szCs w:val="28"/>
        </w:rPr>
        <w:t>за аналогичный период</w:t>
      </w:r>
      <w:r w:rsidRPr="00E10866">
        <w:rPr>
          <w:sz w:val="28"/>
          <w:szCs w:val="28"/>
        </w:rPr>
        <w:t xml:space="preserve"> 2026 года письменных обращений поступило меньше на </w:t>
      </w:r>
      <w:r>
        <w:rPr>
          <w:sz w:val="28"/>
          <w:szCs w:val="28"/>
        </w:rPr>
        <w:t>95</w:t>
      </w:r>
      <w:r w:rsidRPr="00E10866">
        <w:rPr>
          <w:sz w:val="28"/>
          <w:szCs w:val="28"/>
        </w:rPr>
        <w:t xml:space="preserve"> (</w:t>
      </w:r>
      <w:r>
        <w:rPr>
          <w:sz w:val="28"/>
          <w:szCs w:val="28"/>
        </w:rPr>
        <w:t>5,9</w:t>
      </w:r>
      <w:r w:rsidRPr="00E10866">
        <w:rPr>
          <w:sz w:val="28"/>
          <w:szCs w:val="28"/>
        </w:rPr>
        <w:t xml:space="preserve">%). Количество жалоб также снизилось на </w:t>
      </w:r>
      <w:r>
        <w:rPr>
          <w:sz w:val="28"/>
          <w:szCs w:val="28"/>
        </w:rPr>
        <w:t>40</w:t>
      </w:r>
      <w:r w:rsidRPr="00E10866">
        <w:rPr>
          <w:sz w:val="28"/>
          <w:szCs w:val="28"/>
        </w:rPr>
        <w:t xml:space="preserve"> (</w:t>
      </w:r>
      <w:r>
        <w:rPr>
          <w:sz w:val="28"/>
          <w:szCs w:val="28"/>
        </w:rPr>
        <w:t>20,0</w:t>
      </w:r>
      <w:r w:rsidRPr="00E10866">
        <w:rPr>
          <w:sz w:val="28"/>
          <w:szCs w:val="28"/>
        </w:rPr>
        <w:t>%).</w:t>
      </w:r>
      <w:r>
        <w:rPr>
          <w:sz w:val="28"/>
          <w:szCs w:val="28"/>
        </w:rPr>
        <w:t xml:space="preserve"> </w:t>
      </w:r>
    </w:p>
    <w:p w:rsidR="005347B9" w:rsidRDefault="005347B9" w:rsidP="005347B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</w:t>
      </w:r>
      <w:r w:rsidRPr="00E560EA">
        <w:rPr>
          <w:sz w:val="28"/>
          <w:szCs w:val="28"/>
        </w:rPr>
        <w:t xml:space="preserve"> рамках оценки структуры устных обращений </w:t>
      </w:r>
      <w:r>
        <w:rPr>
          <w:sz w:val="28"/>
          <w:szCs w:val="28"/>
        </w:rPr>
        <w:t>за 6 месяцев</w:t>
      </w:r>
      <w:r w:rsidRPr="00E560EA">
        <w:rPr>
          <w:sz w:val="28"/>
          <w:szCs w:val="28"/>
        </w:rPr>
        <w:t xml:space="preserve"> 2026 года проведен их сравнительный анализ с аналогичным периодом 2025 года для выявления тем, по которым поступило наибольшее количество звонков,</w:t>
      </w:r>
      <w:r w:rsidR="006E20DA">
        <w:rPr>
          <w:sz w:val="28"/>
          <w:szCs w:val="28"/>
        </w:rPr>
        <w:t xml:space="preserve"> и изучения факторов их роста (т</w:t>
      </w:r>
      <w:r w:rsidRPr="00E560EA">
        <w:rPr>
          <w:sz w:val="28"/>
          <w:szCs w:val="28"/>
        </w:rPr>
        <w:t>аб</w:t>
      </w:r>
      <w:r w:rsidR="00FC0908">
        <w:rPr>
          <w:sz w:val="28"/>
          <w:szCs w:val="28"/>
        </w:rPr>
        <w:t>.</w:t>
      </w:r>
      <w:r w:rsidRPr="00E560EA">
        <w:rPr>
          <w:sz w:val="28"/>
          <w:szCs w:val="28"/>
        </w:rPr>
        <w:t xml:space="preserve"> </w:t>
      </w:r>
      <w:r w:rsidR="00EE3312">
        <w:rPr>
          <w:sz w:val="28"/>
          <w:szCs w:val="28"/>
        </w:rPr>
        <w:t>2</w:t>
      </w:r>
      <w:r w:rsidRPr="00E560EA">
        <w:rPr>
          <w:sz w:val="28"/>
          <w:szCs w:val="28"/>
        </w:rPr>
        <w:t xml:space="preserve">). </w:t>
      </w:r>
    </w:p>
    <w:tbl>
      <w:tblPr>
        <w:tblW w:w="9360" w:type="dxa"/>
        <w:tblInd w:w="108" w:type="dxa"/>
        <w:tblLook w:val="0000"/>
      </w:tblPr>
      <w:tblGrid>
        <w:gridCol w:w="953"/>
        <w:gridCol w:w="3904"/>
        <w:gridCol w:w="1061"/>
        <w:gridCol w:w="1080"/>
        <w:gridCol w:w="1304"/>
        <w:gridCol w:w="1058"/>
      </w:tblGrid>
      <w:tr w:rsidR="005347B9" w:rsidTr="00FD5395">
        <w:trPr>
          <w:trHeight w:val="322"/>
        </w:trPr>
        <w:tc>
          <w:tcPr>
            <w:tcW w:w="936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sz w:val="28"/>
                <w:szCs w:val="28"/>
              </w:rPr>
            </w:pPr>
          </w:p>
          <w:p w:rsidR="005347B9" w:rsidRPr="005347B9" w:rsidRDefault="005347B9" w:rsidP="00FD5395">
            <w:pPr>
              <w:jc w:val="center"/>
              <w:rPr>
                <w:b/>
                <w:sz w:val="28"/>
                <w:szCs w:val="28"/>
              </w:rPr>
            </w:pPr>
            <w:r w:rsidRPr="005347B9">
              <w:rPr>
                <w:b/>
                <w:sz w:val="28"/>
                <w:szCs w:val="28"/>
              </w:rPr>
              <w:t>Сравнительная таблица устных обращений застрахованных лиц, поступивших на телефон "Горячей линии" ТФОМС Белгородской области за январь-июнь 2025 и 2026 г.г.</w:t>
            </w:r>
          </w:p>
          <w:p w:rsidR="005347B9" w:rsidRPr="004B4907" w:rsidRDefault="00EE3312" w:rsidP="00EE3312">
            <w:pPr>
              <w:jc w:val="right"/>
            </w:pPr>
            <w:r w:rsidRPr="004B4907">
              <w:t>Т</w:t>
            </w:r>
            <w:r w:rsidR="005347B9" w:rsidRPr="004B4907">
              <w:t>аб.</w:t>
            </w:r>
            <w:r w:rsidRPr="004B4907">
              <w:t>2</w:t>
            </w:r>
          </w:p>
        </w:tc>
      </w:tr>
      <w:tr w:rsidR="005347B9" w:rsidTr="00FD5395">
        <w:trPr>
          <w:trHeight w:val="276"/>
        </w:trPr>
        <w:tc>
          <w:tcPr>
            <w:tcW w:w="93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347B9" w:rsidRDefault="005347B9" w:rsidP="00FD5395">
            <w:pPr>
              <w:rPr>
                <w:rFonts w:ascii="Arial" w:hAnsi="Arial" w:cs="Arial"/>
              </w:rPr>
            </w:pPr>
          </w:p>
        </w:tc>
      </w:tr>
      <w:tr w:rsidR="005347B9" w:rsidTr="00FD5395">
        <w:trPr>
          <w:trHeight w:val="495"/>
        </w:trPr>
        <w:tc>
          <w:tcPr>
            <w:tcW w:w="93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347B9" w:rsidRDefault="005347B9" w:rsidP="00FD5395">
            <w:pPr>
              <w:rPr>
                <w:rFonts w:ascii="Arial" w:hAnsi="Arial" w:cs="Arial"/>
              </w:rPr>
            </w:pPr>
          </w:p>
        </w:tc>
      </w:tr>
      <w:tr w:rsidR="005347B9" w:rsidTr="00FD5395">
        <w:trPr>
          <w:trHeight w:val="52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Тема обращения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месяцев 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месяцев 2026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Сравнение 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Процент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обращения за разъяснениями (консультациями), всего, в том числе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(об):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выборе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(замене) СМО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-2,1%</w:t>
            </w:r>
          </w:p>
        </w:tc>
      </w:tr>
      <w:tr w:rsidR="005347B9" w:rsidTr="00FD5395">
        <w:trPr>
          <w:trHeight w:val="76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переоформлении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полиса ОМС, сдаче полиса ОМС на материальном носителе, о приостановлении действия полиса ОМС, всего, в том числе: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-48,8%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превышении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сроков оформления полиса ОМС (выписки)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-83,7%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выборе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медицинской организации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121,6%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выборе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врача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организации работы медицинской организации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74,5%</w:t>
            </w:r>
          </w:p>
        </w:tc>
      </w:tr>
      <w:tr w:rsidR="005347B9" w:rsidTr="00FD5395">
        <w:trPr>
          <w:trHeight w:val="127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4.5.1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невозможности записаться на прием к врачу в медицинскую организацию в случае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неотражения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полиса ОМС на Едином портале,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неприсвоении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единого номера полиса ОМС/отсутствии полиса ОМС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вЕРЗЛ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85,7%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оказании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медицинской помощи, всего, в том числе: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35,1%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4.6.1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сроках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ожидания медицинской помощи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-20,0%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4.6.2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проведении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ЭКО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-100,0%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4.6.3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онкологических заболеваниях (за исключением медицинской помощи несовершеннолетним)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4.6.6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оказании медицинской помощи несовершеннолетним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-100,0%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проведении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профилактических мероприятий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лекарственном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обеспечении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всего, в том числе: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45,5%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4.8.1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оказании медицинской помощи по профилю «онкология»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400,0%</w:t>
            </w:r>
          </w:p>
        </w:tc>
      </w:tr>
      <w:tr w:rsidR="005347B9" w:rsidTr="00FD5395">
        <w:trPr>
          <w:trHeight w:val="76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получении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медицинской помощи за пределами территории субъекта Российской Федерации, в котором выдан полис ОМС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-40,9%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отказе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оказании медицинской помощи по программам ОМС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взимании денежных средств за медицинскую помощь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программ ОМС, в том числе за: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-40,0%</w:t>
            </w:r>
          </w:p>
        </w:tc>
      </w:tr>
      <w:tr w:rsidR="005347B9" w:rsidTr="00FD5395">
        <w:trPr>
          <w:trHeight w:val="25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4.12.1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лекарственные препараты и расходные материалы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-50,0%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видах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качестве и об условиях предоставления медицинской помощи в рамках программ ОМС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3,8%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перечне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оказанных медицинских услуг и их стоимости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190,9%</w:t>
            </w:r>
          </w:p>
        </w:tc>
      </w:tr>
      <w:tr w:rsidR="005347B9" w:rsidTr="00FD5395">
        <w:trPr>
          <w:trHeight w:val="153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порядке направления и порядке оказания медицинской помощи в медицинских организациях, функции и полномочия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учредителей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отношении которых осуществляют Правительство Российской Федерации или федеральные органы исполнительной власти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347B9" w:rsidTr="00FD5395">
        <w:trPr>
          <w:trHeight w:val="51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виды обращений за разъяснениями (консультациями)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347B9" w:rsidRPr="006433CC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3C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7B9" w:rsidRDefault="005347B9" w:rsidP="00FD53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4,9%</w:t>
            </w:r>
          </w:p>
        </w:tc>
      </w:tr>
    </w:tbl>
    <w:p w:rsidR="005347B9" w:rsidRDefault="005347B9" w:rsidP="005347B9">
      <w:pPr>
        <w:shd w:val="clear" w:color="auto" w:fill="FFFFFF"/>
        <w:ind w:left="-360" w:firstLine="720"/>
        <w:jc w:val="both"/>
        <w:rPr>
          <w:sz w:val="28"/>
          <w:szCs w:val="28"/>
        </w:rPr>
      </w:pPr>
    </w:p>
    <w:p w:rsidR="005347B9" w:rsidRDefault="005347B9" w:rsidP="005347B9">
      <w:pPr>
        <w:shd w:val="clear" w:color="auto" w:fill="FFFFFF"/>
        <w:ind w:left="-360" w:firstLine="720"/>
        <w:jc w:val="both"/>
        <w:rPr>
          <w:sz w:val="28"/>
          <w:szCs w:val="28"/>
        </w:rPr>
      </w:pPr>
      <w:r w:rsidRPr="00E560EA">
        <w:rPr>
          <w:sz w:val="28"/>
          <w:szCs w:val="28"/>
        </w:rPr>
        <w:t>Для детального мониторинга динам</w:t>
      </w:r>
      <w:r w:rsidR="00EE3312">
        <w:rPr>
          <w:sz w:val="28"/>
          <w:szCs w:val="28"/>
        </w:rPr>
        <w:t>ики была подготовлена выборка (т</w:t>
      </w:r>
      <w:r w:rsidRPr="00E560EA">
        <w:rPr>
          <w:sz w:val="28"/>
          <w:szCs w:val="28"/>
        </w:rPr>
        <w:t>аб</w:t>
      </w:r>
      <w:r w:rsidR="00EE3312">
        <w:rPr>
          <w:sz w:val="28"/>
          <w:szCs w:val="28"/>
        </w:rPr>
        <w:t>лица</w:t>
      </w:r>
      <w:r w:rsidRPr="00E560EA">
        <w:rPr>
          <w:sz w:val="28"/>
          <w:szCs w:val="28"/>
        </w:rPr>
        <w:t xml:space="preserve"> </w:t>
      </w:r>
      <w:r w:rsidR="00FC0908">
        <w:rPr>
          <w:sz w:val="28"/>
          <w:szCs w:val="28"/>
        </w:rPr>
        <w:t>3</w:t>
      </w:r>
      <w:r w:rsidRPr="00E560EA">
        <w:rPr>
          <w:sz w:val="28"/>
          <w:szCs w:val="28"/>
        </w:rPr>
        <w:t xml:space="preserve">), в которую включены темы обращений, продемонстрировавшие в 2026 году численный рост более чем на </w:t>
      </w:r>
      <w:r>
        <w:rPr>
          <w:sz w:val="28"/>
          <w:szCs w:val="28"/>
        </w:rPr>
        <w:t>10</w:t>
      </w:r>
      <w:r w:rsidRPr="00E560EA">
        <w:rPr>
          <w:sz w:val="28"/>
          <w:szCs w:val="28"/>
        </w:rPr>
        <w:t xml:space="preserve"> единиц относительно уровня 2025 года.</w:t>
      </w:r>
    </w:p>
    <w:p w:rsidR="005347B9" w:rsidRPr="004B4907" w:rsidRDefault="005347B9" w:rsidP="005347B9">
      <w:pPr>
        <w:shd w:val="clear" w:color="auto" w:fill="FFFFFF"/>
        <w:ind w:left="-360" w:firstLine="720"/>
        <w:jc w:val="right"/>
      </w:pPr>
      <w:r w:rsidRPr="004B4907">
        <w:t>Таб.</w:t>
      </w:r>
      <w:r w:rsidR="00FC0908" w:rsidRPr="004B4907">
        <w:t>3</w:t>
      </w:r>
    </w:p>
    <w:tbl>
      <w:tblPr>
        <w:tblW w:w="9360" w:type="dxa"/>
        <w:jc w:val="center"/>
        <w:tblLook w:val="0000"/>
      </w:tblPr>
      <w:tblGrid>
        <w:gridCol w:w="606"/>
        <w:gridCol w:w="2634"/>
        <w:gridCol w:w="6120"/>
      </w:tblGrid>
      <w:tr w:rsidR="005347B9" w:rsidTr="00FD5395">
        <w:trPr>
          <w:trHeight w:val="362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Таблица 2 – Выборка тем обращений</w:t>
            </w:r>
          </w:p>
        </w:tc>
      </w:tr>
      <w:tr w:rsidR="005347B9" w:rsidTr="00FD5395">
        <w:trPr>
          <w:trHeight w:val="34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Тема обращения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Суть обращения и причина роста количества звонков</w:t>
            </w:r>
          </w:p>
        </w:tc>
      </w:tr>
      <w:tr w:rsidR="005347B9" w:rsidTr="00FD5395">
        <w:trPr>
          <w:trHeight w:val="143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выборе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медицинской организации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обращений возросло  из-за несвоевременной передачи информации о смене прикрепления застрахованного лица от МО и СМО. </w:t>
            </w:r>
            <w:r>
              <w:rPr>
                <w:rFonts w:ascii="Arial" w:hAnsi="Arial" w:cs="Arial"/>
                <w:sz w:val="20"/>
                <w:szCs w:val="20"/>
              </w:rPr>
              <w:br/>
              <w:t>Гражданину в поликлинике и в пункте СМО говорят, что у них информация обновлена, однако в ТФОМС данные не были переданы.</w:t>
            </w:r>
          </w:p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Кроме того, рост обращений связан с изменением адреса места жительства.</w:t>
            </w:r>
          </w:p>
        </w:tc>
      </w:tr>
      <w:tr w:rsidR="005347B9" w:rsidTr="00FD5395">
        <w:trPr>
          <w:trHeight w:val="71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организации работы медицинской организации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обращений возросло из-за частых проблем с записью по телефону "горячей линии 122" и отсутствием талонов к врачу или на исследование. </w:t>
            </w:r>
          </w:p>
        </w:tc>
      </w:tr>
      <w:tr w:rsidR="005347B9" w:rsidTr="00FD5395">
        <w:trPr>
          <w:trHeight w:val="712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оказании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медицинской помощи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обращений возросло из-за проблем с качеством оказания медицинской помощи, в т.ч. с невозможностью своевременно пройти исследования, назначенные врачом.</w:t>
            </w:r>
          </w:p>
        </w:tc>
      </w:tr>
      <w:tr w:rsidR="005347B9" w:rsidTr="00FD5395">
        <w:trPr>
          <w:trHeight w:val="526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4.8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лекарственном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обеспечении</w:t>
            </w:r>
            <w:proofErr w:type="gram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7B9" w:rsidRDefault="005347B9" w:rsidP="00FD5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обращений возросло из-за отсутствия лекарственных сре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дств дл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я льготных категорий граждан.</w:t>
            </w:r>
          </w:p>
        </w:tc>
      </w:tr>
      <w:tr w:rsidR="005347B9" w:rsidTr="00FD5395">
        <w:trPr>
          <w:trHeight w:val="51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отказе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оказании медицинской помощи по программам ОМС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Количество обращений возросло из-за участившихся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отказов в госпитализации при наличии направления, отказов в приеме врачей при наличии записи, отказов в неотложной МП или обследовании.</w:t>
            </w:r>
            <w:proofErr w:type="gramEnd"/>
          </w:p>
        </w:tc>
      </w:tr>
      <w:tr w:rsidR="005347B9" w:rsidTr="00FD5395">
        <w:trPr>
          <w:trHeight w:val="49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перечне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оказанных медицинских услуг и их стоимости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7B9" w:rsidRDefault="005347B9" w:rsidP="00FD539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обращений возросло из-за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участившихся случаев появления лишних записей на портале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Госуслуг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или в электронной регистратуре.</w:t>
            </w:r>
          </w:p>
        </w:tc>
      </w:tr>
    </w:tbl>
    <w:p w:rsidR="00B3324B" w:rsidRDefault="00B3324B" w:rsidP="005F2F58">
      <w:pPr>
        <w:ind w:firstLine="709"/>
        <w:jc w:val="right"/>
        <w:rPr>
          <w:sz w:val="28"/>
          <w:szCs w:val="28"/>
        </w:rPr>
      </w:pPr>
    </w:p>
    <w:p w:rsidR="00CB3F22" w:rsidRPr="004B4907" w:rsidRDefault="00CB3F22" w:rsidP="005F2F58">
      <w:pPr>
        <w:ind w:firstLine="709"/>
        <w:jc w:val="right"/>
      </w:pPr>
      <w:r w:rsidRPr="004B4907">
        <w:t>Таб</w:t>
      </w:r>
      <w:r w:rsidR="00DC6356" w:rsidRPr="004B4907">
        <w:t>.</w:t>
      </w:r>
      <w:r w:rsidRPr="004B4907">
        <w:t xml:space="preserve"> </w:t>
      </w:r>
      <w:r w:rsidR="00DC6356" w:rsidRPr="004B4907">
        <w:t>4</w:t>
      </w:r>
    </w:p>
    <w:p w:rsidR="00117390" w:rsidRPr="007C2D35" w:rsidRDefault="00117390" w:rsidP="00117390">
      <w:pPr>
        <w:pStyle w:val="21"/>
        <w:tabs>
          <w:tab w:val="left" w:pos="3780"/>
          <w:tab w:val="left" w:pos="9000"/>
        </w:tabs>
        <w:spacing w:line="240" w:lineRule="auto"/>
        <w:ind w:left="284" w:right="176"/>
        <w:jc w:val="center"/>
        <w:rPr>
          <w:b/>
          <w:sz w:val="28"/>
          <w:szCs w:val="28"/>
        </w:rPr>
      </w:pPr>
      <w:r w:rsidRPr="007C2D35">
        <w:rPr>
          <w:b/>
          <w:sz w:val="28"/>
          <w:szCs w:val="28"/>
        </w:rPr>
        <w:t>Структура обоснованных жалоб</w:t>
      </w:r>
    </w:p>
    <w:p w:rsidR="00CB3F22" w:rsidRPr="007C2D35" w:rsidRDefault="000036AE" w:rsidP="00117390">
      <w:pPr>
        <w:pStyle w:val="21"/>
        <w:tabs>
          <w:tab w:val="left" w:pos="3780"/>
          <w:tab w:val="left" w:pos="9000"/>
        </w:tabs>
        <w:spacing w:line="240" w:lineRule="auto"/>
        <w:ind w:left="284" w:right="176"/>
        <w:jc w:val="center"/>
        <w:rPr>
          <w:b/>
          <w:bCs/>
          <w:sz w:val="28"/>
          <w:szCs w:val="28"/>
        </w:rPr>
      </w:pPr>
      <w:r w:rsidRPr="007C2D35">
        <w:rPr>
          <w:b/>
          <w:sz w:val="28"/>
          <w:szCs w:val="28"/>
        </w:rPr>
        <w:t>за</w:t>
      </w:r>
      <w:r w:rsidR="00117390" w:rsidRPr="007C2D35">
        <w:rPr>
          <w:b/>
          <w:sz w:val="28"/>
          <w:szCs w:val="28"/>
        </w:rPr>
        <w:t xml:space="preserve"> 1 </w:t>
      </w:r>
      <w:r w:rsidR="001048E3" w:rsidRPr="007C2D35">
        <w:rPr>
          <w:b/>
          <w:sz w:val="28"/>
          <w:szCs w:val="28"/>
        </w:rPr>
        <w:t>полугодие</w:t>
      </w:r>
      <w:r w:rsidR="00117390" w:rsidRPr="007C2D35">
        <w:rPr>
          <w:b/>
          <w:sz w:val="28"/>
          <w:szCs w:val="28"/>
        </w:rPr>
        <w:t xml:space="preserve"> </w:t>
      </w:r>
      <w:r w:rsidR="006E7659" w:rsidRPr="007C2D35">
        <w:rPr>
          <w:b/>
          <w:sz w:val="28"/>
          <w:szCs w:val="28"/>
        </w:rPr>
        <w:t>202</w:t>
      </w:r>
      <w:r w:rsidR="00FD5395">
        <w:rPr>
          <w:b/>
          <w:sz w:val="28"/>
          <w:szCs w:val="28"/>
        </w:rPr>
        <w:t>5</w:t>
      </w:r>
      <w:r w:rsidRPr="007C2D35">
        <w:rPr>
          <w:b/>
          <w:sz w:val="28"/>
          <w:szCs w:val="28"/>
        </w:rPr>
        <w:t xml:space="preserve"> и </w:t>
      </w:r>
      <w:r w:rsidR="006E7659" w:rsidRPr="007C2D35">
        <w:rPr>
          <w:b/>
          <w:sz w:val="28"/>
          <w:szCs w:val="28"/>
        </w:rPr>
        <w:t>202</w:t>
      </w:r>
      <w:r w:rsidR="00FD5395">
        <w:rPr>
          <w:b/>
          <w:sz w:val="28"/>
          <w:szCs w:val="28"/>
        </w:rPr>
        <w:t>6</w:t>
      </w:r>
      <w:r w:rsidR="00117390" w:rsidRPr="007C2D35">
        <w:rPr>
          <w:b/>
          <w:sz w:val="28"/>
          <w:szCs w:val="28"/>
        </w:rPr>
        <w:t xml:space="preserve"> гг.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5"/>
        <w:gridCol w:w="1225"/>
        <w:gridCol w:w="1080"/>
        <w:gridCol w:w="1080"/>
        <w:gridCol w:w="1080"/>
        <w:gridCol w:w="1980"/>
      </w:tblGrid>
      <w:tr w:rsidR="000036AE" w:rsidRPr="007F67CC">
        <w:trPr>
          <w:trHeight w:val="617"/>
        </w:trPr>
        <w:tc>
          <w:tcPr>
            <w:tcW w:w="2915" w:type="dxa"/>
            <w:vMerge w:val="restart"/>
            <w:vAlign w:val="center"/>
          </w:tcPr>
          <w:p w:rsidR="000036AE" w:rsidRPr="007F67CC" w:rsidRDefault="000036AE" w:rsidP="00A3529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Виды обращений</w:t>
            </w:r>
          </w:p>
        </w:tc>
        <w:tc>
          <w:tcPr>
            <w:tcW w:w="2305" w:type="dxa"/>
            <w:gridSpan w:val="2"/>
            <w:vAlign w:val="center"/>
          </w:tcPr>
          <w:p w:rsidR="000036AE" w:rsidRPr="007F67CC" w:rsidRDefault="006E7659" w:rsidP="00FD5395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 xml:space="preserve">I </w:t>
            </w:r>
            <w:r w:rsidR="001048E3" w:rsidRPr="007F67CC">
              <w:rPr>
                <w:sz w:val="22"/>
                <w:szCs w:val="22"/>
              </w:rPr>
              <w:t>полугодие</w:t>
            </w:r>
            <w:r w:rsidRPr="007F67CC">
              <w:rPr>
                <w:sz w:val="22"/>
                <w:szCs w:val="22"/>
              </w:rPr>
              <w:t xml:space="preserve"> 202</w:t>
            </w:r>
            <w:r w:rsidR="00FD5395">
              <w:rPr>
                <w:sz w:val="22"/>
                <w:szCs w:val="22"/>
              </w:rPr>
              <w:t>5</w:t>
            </w:r>
            <w:r w:rsidR="000036AE" w:rsidRPr="007F67C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160" w:type="dxa"/>
            <w:gridSpan w:val="2"/>
            <w:vAlign w:val="center"/>
          </w:tcPr>
          <w:p w:rsidR="000036AE" w:rsidRPr="007F67CC" w:rsidRDefault="006E7659" w:rsidP="00E42285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 xml:space="preserve">I </w:t>
            </w:r>
            <w:r w:rsidR="001048E3" w:rsidRPr="007F67CC">
              <w:rPr>
                <w:sz w:val="22"/>
                <w:szCs w:val="22"/>
              </w:rPr>
              <w:t>полугодие</w:t>
            </w:r>
            <w:r w:rsidRPr="007F67CC">
              <w:rPr>
                <w:sz w:val="22"/>
                <w:szCs w:val="22"/>
              </w:rPr>
              <w:t xml:space="preserve"> 202</w:t>
            </w:r>
            <w:r w:rsidR="00BA30E7">
              <w:rPr>
                <w:sz w:val="22"/>
                <w:szCs w:val="22"/>
              </w:rPr>
              <w:t>6</w:t>
            </w:r>
            <w:r w:rsidR="000036AE" w:rsidRPr="007F67C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980" w:type="dxa"/>
            <w:vMerge w:val="restart"/>
            <w:vAlign w:val="center"/>
          </w:tcPr>
          <w:p w:rsidR="000036AE" w:rsidRPr="007F67CC" w:rsidRDefault="000036AE" w:rsidP="00E267CE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Прирост/ снижение обоснова</w:t>
            </w:r>
            <w:r w:rsidR="006E7659" w:rsidRPr="007F67CC">
              <w:rPr>
                <w:sz w:val="22"/>
                <w:szCs w:val="22"/>
              </w:rPr>
              <w:t>нных жалоб 202</w:t>
            </w:r>
            <w:r w:rsidR="00E267CE">
              <w:rPr>
                <w:sz w:val="22"/>
                <w:szCs w:val="22"/>
              </w:rPr>
              <w:t>5</w:t>
            </w:r>
            <w:r w:rsidR="006E7659" w:rsidRPr="007F67CC">
              <w:rPr>
                <w:sz w:val="22"/>
                <w:szCs w:val="22"/>
              </w:rPr>
              <w:t xml:space="preserve"> г. к 202</w:t>
            </w:r>
            <w:r w:rsidR="00E267CE">
              <w:rPr>
                <w:sz w:val="22"/>
                <w:szCs w:val="22"/>
              </w:rPr>
              <w:t>6</w:t>
            </w:r>
            <w:r w:rsidRPr="007F67CC">
              <w:rPr>
                <w:sz w:val="22"/>
                <w:szCs w:val="22"/>
              </w:rPr>
              <w:t xml:space="preserve"> г</w:t>
            </w:r>
            <w:proofErr w:type="gramStart"/>
            <w:r w:rsidRPr="007F67CC">
              <w:rPr>
                <w:sz w:val="22"/>
                <w:szCs w:val="22"/>
              </w:rPr>
              <w:t>. (%)</w:t>
            </w:r>
            <w:proofErr w:type="gramEnd"/>
          </w:p>
        </w:tc>
      </w:tr>
      <w:tr w:rsidR="000036AE" w:rsidRPr="007F67CC">
        <w:trPr>
          <w:trHeight w:val="145"/>
        </w:trPr>
        <w:tc>
          <w:tcPr>
            <w:tcW w:w="2915" w:type="dxa"/>
            <w:vMerge/>
            <w:vAlign w:val="center"/>
          </w:tcPr>
          <w:p w:rsidR="000036AE" w:rsidRPr="007F67CC" w:rsidRDefault="000036AE" w:rsidP="00A35296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225" w:type="dxa"/>
            <w:vAlign w:val="center"/>
          </w:tcPr>
          <w:p w:rsidR="000036AE" w:rsidRPr="007F67CC" w:rsidRDefault="000036AE" w:rsidP="006E7659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 xml:space="preserve">Кол-во </w:t>
            </w:r>
            <w:proofErr w:type="spellStart"/>
            <w:r w:rsidRPr="007F67CC">
              <w:rPr>
                <w:sz w:val="22"/>
                <w:szCs w:val="22"/>
              </w:rPr>
              <w:t>обосн</w:t>
            </w:r>
            <w:proofErr w:type="spellEnd"/>
            <w:r w:rsidRPr="007F67CC">
              <w:rPr>
                <w:sz w:val="22"/>
                <w:szCs w:val="22"/>
              </w:rPr>
              <w:t>. жалоб, всего</w:t>
            </w:r>
          </w:p>
        </w:tc>
        <w:tc>
          <w:tcPr>
            <w:tcW w:w="1080" w:type="dxa"/>
            <w:vAlign w:val="center"/>
          </w:tcPr>
          <w:p w:rsidR="00E42839" w:rsidRPr="007F67CC" w:rsidRDefault="000036AE" w:rsidP="00E42839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7F67CC">
              <w:rPr>
                <w:sz w:val="22"/>
                <w:szCs w:val="22"/>
              </w:rPr>
              <w:t>Стр-ра</w:t>
            </w:r>
            <w:proofErr w:type="spellEnd"/>
            <w:r w:rsidRPr="007F67CC">
              <w:rPr>
                <w:sz w:val="22"/>
                <w:szCs w:val="22"/>
              </w:rPr>
              <w:t xml:space="preserve"> </w:t>
            </w:r>
            <w:proofErr w:type="spellStart"/>
            <w:r w:rsidRPr="007F67CC">
              <w:rPr>
                <w:sz w:val="22"/>
                <w:szCs w:val="22"/>
              </w:rPr>
              <w:t>обос</w:t>
            </w:r>
            <w:r w:rsidR="00E42839" w:rsidRPr="007F67CC">
              <w:rPr>
                <w:sz w:val="22"/>
                <w:szCs w:val="22"/>
              </w:rPr>
              <w:t>н</w:t>
            </w:r>
            <w:proofErr w:type="spellEnd"/>
            <w:r w:rsidR="00E42839" w:rsidRPr="007F67CC">
              <w:rPr>
                <w:sz w:val="22"/>
                <w:szCs w:val="22"/>
              </w:rPr>
              <w:t>.</w:t>
            </w:r>
          </w:p>
          <w:p w:rsidR="000036AE" w:rsidRPr="007F67CC" w:rsidRDefault="000036AE" w:rsidP="00E42839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жалоб</w:t>
            </w:r>
            <w:proofErr w:type="gramStart"/>
            <w:r w:rsidRPr="007F67CC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080" w:type="dxa"/>
            <w:vAlign w:val="center"/>
          </w:tcPr>
          <w:p w:rsidR="000036AE" w:rsidRPr="007F67CC" w:rsidRDefault="000036AE" w:rsidP="006E7659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 xml:space="preserve">Кол-во </w:t>
            </w:r>
            <w:proofErr w:type="spellStart"/>
            <w:r w:rsidRPr="007F67CC">
              <w:rPr>
                <w:sz w:val="22"/>
                <w:szCs w:val="22"/>
              </w:rPr>
              <w:t>обосн</w:t>
            </w:r>
            <w:proofErr w:type="spellEnd"/>
            <w:r w:rsidRPr="007F67CC">
              <w:rPr>
                <w:sz w:val="22"/>
                <w:szCs w:val="22"/>
              </w:rPr>
              <w:t>. жалоб, всего</w:t>
            </w:r>
          </w:p>
        </w:tc>
        <w:tc>
          <w:tcPr>
            <w:tcW w:w="1080" w:type="dxa"/>
            <w:vAlign w:val="center"/>
          </w:tcPr>
          <w:p w:rsidR="000036AE" w:rsidRPr="007F67CC" w:rsidRDefault="000036AE" w:rsidP="00E42839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7F67CC">
              <w:rPr>
                <w:sz w:val="22"/>
                <w:szCs w:val="22"/>
              </w:rPr>
              <w:t>Стр-ра</w:t>
            </w:r>
            <w:proofErr w:type="spellEnd"/>
            <w:r w:rsidRPr="007F67CC">
              <w:rPr>
                <w:sz w:val="22"/>
                <w:szCs w:val="22"/>
              </w:rPr>
              <w:t xml:space="preserve"> </w:t>
            </w:r>
            <w:proofErr w:type="spellStart"/>
            <w:r w:rsidR="00E42839" w:rsidRPr="007F67CC">
              <w:rPr>
                <w:sz w:val="22"/>
                <w:szCs w:val="22"/>
              </w:rPr>
              <w:t>обосн</w:t>
            </w:r>
            <w:proofErr w:type="spellEnd"/>
            <w:r w:rsidR="00E42839" w:rsidRPr="007F67CC">
              <w:rPr>
                <w:sz w:val="22"/>
                <w:szCs w:val="22"/>
              </w:rPr>
              <w:t>.</w:t>
            </w:r>
            <w:r w:rsidRPr="007F67CC">
              <w:rPr>
                <w:sz w:val="22"/>
                <w:szCs w:val="22"/>
              </w:rPr>
              <w:t xml:space="preserve"> жалоб</w:t>
            </w:r>
            <w:proofErr w:type="gramStart"/>
            <w:r w:rsidRPr="007F67CC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980" w:type="dxa"/>
            <w:vMerge/>
            <w:vAlign w:val="center"/>
          </w:tcPr>
          <w:p w:rsidR="000036AE" w:rsidRPr="007F67CC" w:rsidRDefault="000036AE" w:rsidP="00A3529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A218C5" w:rsidRPr="007F67CC" w:rsidTr="00DC6356">
        <w:trPr>
          <w:trHeight w:val="376"/>
        </w:trPr>
        <w:tc>
          <w:tcPr>
            <w:tcW w:w="2915" w:type="dxa"/>
          </w:tcPr>
          <w:p w:rsidR="00A218C5" w:rsidRPr="007F67CC" w:rsidRDefault="00A218C5" w:rsidP="006E7659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Жалоб, всего: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200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A218C5" w:rsidRPr="007F67CC" w:rsidTr="00DC6356">
        <w:trPr>
          <w:trHeight w:val="361"/>
        </w:trPr>
        <w:tc>
          <w:tcPr>
            <w:tcW w:w="2915" w:type="dxa"/>
          </w:tcPr>
          <w:p w:rsidR="00A218C5" w:rsidRPr="007F67CC" w:rsidRDefault="00A218C5" w:rsidP="00E42839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в т.ч., обоснованные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146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100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80" w:type="dxa"/>
            <w:vAlign w:val="center"/>
          </w:tcPr>
          <w:p w:rsidR="00A218C5" w:rsidRPr="007F67CC" w:rsidRDefault="00D132FD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D132FD">
              <w:rPr>
                <w:sz w:val="22"/>
                <w:szCs w:val="22"/>
                <w:highlight w:val="green"/>
              </w:rPr>
              <w:t>-26,0</w:t>
            </w:r>
          </w:p>
        </w:tc>
      </w:tr>
      <w:tr w:rsidR="00A218C5" w:rsidRPr="00521AF2" w:rsidTr="00DC6356">
        <w:trPr>
          <w:trHeight w:val="20"/>
        </w:trPr>
        <w:tc>
          <w:tcPr>
            <w:tcW w:w="2915" w:type="dxa"/>
            <w:vAlign w:val="center"/>
          </w:tcPr>
          <w:p w:rsidR="00A218C5" w:rsidRPr="007F67CC" w:rsidRDefault="00A218C5" w:rsidP="006E7659">
            <w:pPr>
              <w:pStyle w:val="a4"/>
              <w:spacing w:line="240" w:lineRule="auto"/>
              <w:jc w:val="left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 xml:space="preserve">на нарушение </w:t>
            </w:r>
            <w:proofErr w:type="gramStart"/>
            <w:r w:rsidRPr="00FB049E">
              <w:rPr>
                <w:color w:val="000000"/>
                <w:sz w:val="22"/>
                <w:szCs w:val="22"/>
              </w:rPr>
              <w:t>прав</w:t>
            </w:r>
            <w:proofErr w:type="gramEnd"/>
            <w:r w:rsidRPr="00FB049E">
              <w:rPr>
                <w:color w:val="000000"/>
                <w:sz w:val="22"/>
                <w:szCs w:val="22"/>
              </w:rPr>
              <w:t xml:space="preserve"> на выбор (замену) СМО (3.1.1)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A218C5" w:rsidRPr="007F67CC" w:rsidTr="00DC6356">
        <w:trPr>
          <w:trHeight w:val="685"/>
        </w:trPr>
        <w:tc>
          <w:tcPr>
            <w:tcW w:w="2915" w:type="dxa"/>
          </w:tcPr>
          <w:p w:rsidR="00A218C5" w:rsidRPr="007F67CC" w:rsidRDefault="00A218C5" w:rsidP="006E7659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 xml:space="preserve">на нарушение процесса формирования полиса ОМС, в том числе в случае </w:t>
            </w:r>
            <w:proofErr w:type="spellStart"/>
            <w:r w:rsidRPr="00FB049E">
              <w:rPr>
                <w:color w:val="000000"/>
                <w:sz w:val="22"/>
                <w:szCs w:val="22"/>
              </w:rPr>
              <w:t>неотражения</w:t>
            </w:r>
            <w:proofErr w:type="spellEnd"/>
            <w:r w:rsidRPr="00FB049E">
              <w:rPr>
                <w:color w:val="000000"/>
                <w:sz w:val="22"/>
                <w:szCs w:val="22"/>
              </w:rPr>
              <w:t xml:space="preserve"> полиса ОМС на Едином портале, </w:t>
            </w:r>
            <w:proofErr w:type="spellStart"/>
            <w:r w:rsidRPr="00FB049E">
              <w:rPr>
                <w:color w:val="000000"/>
                <w:sz w:val="22"/>
                <w:szCs w:val="22"/>
              </w:rPr>
              <w:t>неприсвоении</w:t>
            </w:r>
            <w:proofErr w:type="spellEnd"/>
            <w:r w:rsidRPr="00FB049E">
              <w:rPr>
                <w:color w:val="000000"/>
                <w:sz w:val="22"/>
                <w:szCs w:val="22"/>
              </w:rPr>
              <w:t xml:space="preserve"> единого номера полиса ОМС/отсутствие полиса ОМС в ЕРЗЛ (3.1.2)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0,7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2A1948">
              <w:rPr>
                <w:sz w:val="22"/>
                <w:szCs w:val="22"/>
                <w:highlight w:val="green"/>
              </w:rPr>
              <w:t>- 100</w:t>
            </w:r>
          </w:p>
        </w:tc>
      </w:tr>
      <w:tr w:rsidR="00A218C5" w:rsidRPr="007F67CC" w:rsidTr="00DC6356">
        <w:trPr>
          <w:trHeight w:val="632"/>
        </w:trPr>
        <w:tc>
          <w:tcPr>
            <w:tcW w:w="2915" w:type="dxa"/>
          </w:tcPr>
          <w:p w:rsidR="00A218C5" w:rsidRPr="00FB049E" w:rsidRDefault="00A218C5" w:rsidP="00950B2A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 xml:space="preserve">на нарушение </w:t>
            </w:r>
            <w:proofErr w:type="gramStart"/>
            <w:r w:rsidRPr="00FB049E">
              <w:rPr>
                <w:color w:val="000000"/>
                <w:sz w:val="22"/>
                <w:szCs w:val="22"/>
              </w:rPr>
              <w:t>прав</w:t>
            </w:r>
            <w:proofErr w:type="gramEnd"/>
            <w:r w:rsidRPr="00FB049E">
              <w:rPr>
                <w:color w:val="000000"/>
                <w:sz w:val="22"/>
                <w:szCs w:val="22"/>
              </w:rPr>
              <w:t xml:space="preserve"> на выбор медицинской организации (3.1.3)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A218C5" w:rsidRPr="007F67CC" w:rsidTr="00DC6356">
        <w:trPr>
          <w:trHeight w:val="617"/>
        </w:trPr>
        <w:tc>
          <w:tcPr>
            <w:tcW w:w="2915" w:type="dxa"/>
          </w:tcPr>
          <w:p w:rsidR="00A218C5" w:rsidRPr="007F67CC" w:rsidRDefault="00A218C5" w:rsidP="006E7659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нарушение прав при выборе врача (3.1.4)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A218C5" w:rsidRPr="007F67CC" w:rsidTr="00DC6356">
        <w:trPr>
          <w:trHeight w:val="617"/>
        </w:trPr>
        <w:tc>
          <w:tcPr>
            <w:tcW w:w="2915" w:type="dxa"/>
          </w:tcPr>
          <w:p w:rsidR="00A218C5" w:rsidRPr="007F67CC" w:rsidRDefault="00A218C5" w:rsidP="006E7659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организацию работы медицинской организации (3.1.5)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0,7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A218C5" w:rsidRPr="00E267CE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19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18C5" w:rsidRPr="007F67CC" w:rsidTr="00DC6356">
        <w:trPr>
          <w:trHeight w:val="632"/>
        </w:trPr>
        <w:tc>
          <w:tcPr>
            <w:tcW w:w="2915" w:type="dxa"/>
          </w:tcPr>
          <w:p w:rsidR="00A218C5" w:rsidRPr="00FB049E" w:rsidRDefault="00A218C5" w:rsidP="00950B2A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качество (оказание) медицинской помощи (3.1.6)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70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47,9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39,8</w:t>
            </w:r>
          </w:p>
        </w:tc>
        <w:tc>
          <w:tcPr>
            <w:tcW w:w="19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2A1948">
              <w:rPr>
                <w:sz w:val="22"/>
                <w:szCs w:val="22"/>
                <w:highlight w:val="green"/>
              </w:rPr>
              <w:t>- 38,6</w:t>
            </w:r>
          </w:p>
        </w:tc>
      </w:tr>
      <w:tr w:rsidR="00A218C5" w:rsidRPr="007F67CC" w:rsidTr="00DC6356">
        <w:trPr>
          <w:trHeight w:val="562"/>
        </w:trPr>
        <w:tc>
          <w:tcPr>
            <w:tcW w:w="2915" w:type="dxa"/>
          </w:tcPr>
          <w:p w:rsidR="00A218C5" w:rsidRPr="007F67CC" w:rsidRDefault="00A218C5" w:rsidP="00A218C5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проведение проф. мероприятий (3.1.7)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0,7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19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18C5" w:rsidRPr="007F67CC" w:rsidTr="00DC6356">
        <w:trPr>
          <w:trHeight w:val="617"/>
        </w:trPr>
        <w:tc>
          <w:tcPr>
            <w:tcW w:w="2915" w:type="dxa"/>
          </w:tcPr>
          <w:p w:rsidR="00A218C5" w:rsidRPr="007F67CC" w:rsidRDefault="00A218C5" w:rsidP="006E7659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приобретение пациентом или его представителем лекарственных препаратов, медицинских изделий, расходных материалов при получении МП в условиях дневного стационара, стационарных условиях (3.1.8)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0,7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9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218C5" w:rsidRPr="007F67CC" w:rsidTr="00DC6356">
        <w:trPr>
          <w:trHeight w:val="632"/>
        </w:trPr>
        <w:tc>
          <w:tcPr>
            <w:tcW w:w="2915" w:type="dxa"/>
          </w:tcPr>
          <w:p w:rsidR="00A218C5" w:rsidRPr="007F67CC" w:rsidRDefault="00A218C5" w:rsidP="006E7659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 xml:space="preserve">на отказ в оказании медицинской помощи по </w:t>
            </w:r>
            <w:r w:rsidRPr="00FB049E">
              <w:rPr>
                <w:color w:val="000000"/>
                <w:sz w:val="22"/>
                <w:szCs w:val="22"/>
              </w:rPr>
              <w:lastRenderedPageBreak/>
              <w:t>программам ОМС (3.1.9)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19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18C5" w:rsidRPr="007F67CC" w:rsidTr="00DC6356">
        <w:trPr>
          <w:trHeight w:val="1350"/>
        </w:trPr>
        <w:tc>
          <w:tcPr>
            <w:tcW w:w="2915" w:type="dxa"/>
          </w:tcPr>
          <w:p w:rsidR="00A218C5" w:rsidRPr="00FB049E" w:rsidRDefault="00A218C5" w:rsidP="00950B2A">
            <w:pPr>
              <w:pStyle w:val="a4"/>
              <w:spacing w:line="240" w:lineRule="auto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lastRenderedPageBreak/>
              <w:t>на взимание денежных средств за оказанную медицинскую помощь, предусмотренную программами ОМС (3.1.10)</w:t>
            </w:r>
          </w:p>
        </w:tc>
        <w:tc>
          <w:tcPr>
            <w:tcW w:w="1225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25</w:t>
            </w:r>
          </w:p>
        </w:tc>
        <w:tc>
          <w:tcPr>
            <w:tcW w:w="10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17,1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</w:p>
        </w:tc>
        <w:tc>
          <w:tcPr>
            <w:tcW w:w="19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2A1948">
              <w:rPr>
                <w:sz w:val="22"/>
                <w:szCs w:val="22"/>
                <w:highlight w:val="green"/>
              </w:rPr>
              <w:t>- 28,0</w:t>
            </w:r>
          </w:p>
        </w:tc>
      </w:tr>
      <w:tr w:rsidR="00A218C5" w:rsidRPr="007F67CC" w:rsidTr="00DC6356">
        <w:trPr>
          <w:trHeight w:val="868"/>
        </w:trPr>
        <w:tc>
          <w:tcPr>
            <w:tcW w:w="2915" w:type="dxa"/>
          </w:tcPr>
          <w:p w:rsidR="00A218C5" w:rsidRPr="00FB049E" w:rsidRDefault="00A218C5" w:rsidP="00950B2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получение медицинской помощи за пределами субъекта РФ, в котором выдан полис ОМС (3.1.11)</w:t>
            </w:r>
          </w:p>
        </w:tc>
        <w:tc>
          <w:tcPr>
            <w:tcW w:w="1225" w:type="dxa"/>
            <w:vAlign w:val="center"/>
          </w:tcPr>
          <w:p w:rsidR="00A218C5" w:rsidRPr="00E267CE" w:rsidRDefault="00E267CE" w:rsidP="00DC6356">
            <w:pPr>
              <w:pStyle w:val="a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E267CE" w:rsidRDefault="00E267CE" w:rsidP="00DC6356">
            <w:pPr>
              <w:pStyle w:val="a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041341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A218C5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vAlign w:val="center"/>
          </w:tcPr>
          <w:p w:rsidR="00A218C5" w:rsidRPr="007F67CC" w:rsidRDefault="00A218C5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E267CE" w:rsidRPr="007F67CC" w:rsidTr="00DC6356">
        <w:trPr>
          <w:trHeight w:val="803"/>
        </w:trPr>
        <w:tc>
          <w:tcPr>
            <w:tcW w:w="2915" w:type="dxa"/>
          </w:tcPr>
          <w:p w:rsidR="00E267CE" w:rsidRPr="00FB049E" w:rsidRDefault="00E267CE" w:rsidP="00950B2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СМО, осуществляющую деятельность в сфере ОМС (3.1.12)</w:t>
            </w:r>
          </w:p>
        </w:tc>
        <w:tc>
          <w:tcPr>
            <w:tcW w:w="1225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0,7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9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E267CE" w:rsidRPr="007F67CC" w:rsidTr="00DC6356">
        <w:trPr>
          <w:trHeight w:val="1009"/>
        </w:trPr>
        <w:tc>
          <w:tcPr>
            <w:tcW w:w="2915" w:type="dxa"/>
          </w:tcPr>
          <w:p w:rsidR="00E267CE" w:rsidRPr="007F67CC" w:rsidRDefault="00E267CE" w:rsidP="00A3529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 xml:space="preserve">на порядок направления и порядок оказания  МП в рамках первичной </w:t>
            </w:r>
            <w:proofErr w:type="spellStart"/>
            <w:proofErr w:type="gramStart"/>
            <w:r w:rsidRPr="00FB049E">
              <w:rPr>
                <w:color w:val="000000"/>
                <w:sz w:val="22"/>
                <w:szCs w:val="22"/>
              </w:rPr>
              <w:t>медико</w:t>
            </w:r>
            <w:proofErr w:type="spellEnd"/>
            <w:r w:rsidRPr="00FB049E">
              <w:rPr>
                <w:color w:val="000000"/>
                <w:sz w:val="22"/>
                <w:szCs w:val="22"/>
              </w:rPr>
              <w:t xml:space="preserve"> - санитарной</w:t>
            </w:r>
            <w:proofErr w:type="gramEnd"/>
            <w:r w:rsidRPr="00FB049E">
              <w:rPr>
                <w:color w:val="000000"/>
                <w:sz w:val="22"/>
                <w:szCs w:val="22"/>
              </w:rPr>
              <w:t xml:space="preserve"> помощи в </w:t>
            </w:r>
            <w:r>
              <w:rPr>
                <w:color w:val="000000"/>
                <w:sz w:val="22"/>
                <w:szCs w:val="22"/>
              </w:rPr>
              <w:t xml:space="preserve"> МО</w:t>
            </w:r>
            <w:r w:rsidRPr="00FB049E">
              <w:rPr>
                <w:color w:val="000000"/>
                <w:sz w:val="22"/>
                <w:szCs w:val="22"/>
              </w:rPr>
              <w:t>, функции и полномочия учредителей в отношении которых осуществляют Правительство Р</w:t>
            </w:r>
            <w:r>
              <w:rPr>
                <w:color w:val="000000"/>
                <w:sz w:val="22"/>
                <w:szCs w:val="22"/>
              </w:rPr>
              <w:t>Ф</w:t>
            </w:r>
            <w:r w:rsidRPr="00FB049E">
              <w:rPr>
                <w:color w:val="000000"/>
                <w:sz w:val="22"/>
                <w:szCs w:val="22"/>
              </w:rPr>
              <w:t xml:space="preserve"> или федеральные органы исполнительной власти (3.1.13)</w:t>
            </w:r>
          </w:p>
        </w:tc>
        <w:tc>
          <w:tcPr>
            <w:tcW w:w="1225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  <w:tr w:rsidR="00E267CE" w:rsidRPr="007F67CC" w:rsidTr="00DC6356">
        <w:trPr>
          <w:trHeight w:val="829"/>
        </w:trPr>
        <w:tc>
          <w:tcPr>
            <w:tcW w:w="2915" w:type="dxa"/>
          </w:tcPr>
          <w:p w:rsidR="00E267CE" w:rsidRPr="00FB049E" w:rsidRDefault="00E267CE" w:rsidP="00950B2A">
            <w:pPr>
              <w:pStyle w:val="a4"/>
              <w:spacing w:line="240" w:lineRule="auto"/>
              <w:rPr>
                <w:color w:val="000000"/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на недостоверные сведения об оказанных медицинских услугах (3.1.14)</w:t>
            </w:r>
          </w:p>
        </w:tc>
        <w:tc>
          <w:tcPr>
            <w:tcW w:w="1225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46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31,5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</w:t>
            </w:r>
          </w:p>
        </w:tc>
        <w:tc>
          <w:tcPr>
            <w:tcW w:w="19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2A1948">
              <w:rPr>
                <w:sz w:val="22"/>
                <w:szCs w:val="22"/>
                <w:highlight w:val="green"/>
              </w:rPr>
              <w:t>-13,0</w:t>
            </w:r>
          </w:p>
        </w:tc>
      </w:tr>
      <w:tr w:rsidR="00E267CE" w:rsidRPr="007F67CC" w:rsidTr="00DC6356">
        <w:trPr>
          <w:trHeight w:val="512"/>
        </w:trPr>
        <w:tc>
          <w:tcPr>
            <w:tcW w:w="2915" w:type="dxa"/>
          </w:tcPr>
          <w:p w:rsidR="00E267CE" w:rsidRPr="007F67CC" w:rsidRDefault="00E267CE" w:rsidP="00A3529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B049E">
              <w:rPr>
                <w:color w:val="000000"/>
                <w:sz w:val="22"/>
                <w:szCs w:val="22"/>
              </w:rPr>
              <w:t>другие причины обоснованных жалоб (3.1.15)</w:t>
            </w:r>
          </w:p>
        </w:tc>
        <w:tc>
          <w:tcPr>
            <w:tcW w:w="1225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 w:rsidRPr="007F67C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E267CE" w:rsidRPr="00E267CE" w:rsidRDefault="00E267CE" w:rsidP="00DC6356">
            <w:pPr>
              <w:pStyle w:val="a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vAlign w:val="center"/>
          </w:tcPr>
          <w:p w:rsidR="00E267CE" w:rsidRPr="007F67CC" w:rsidRDefault="00E267CE" w:rsidP="00DC6356">
            <w:pPr>
              <w:pStyle w:val="a4"/>
              <w:jc w:val="center"/>
              <w:rPr>
                <w:sz w:val="22"/>
                <w:szCs w:val="22"/>
              </w:rPr>
            </w:pPr>
          </w:p>
        </w:tc>
      </w:tr>
    </w:tbl>
    <w:p w:rsidR="00623C9F" w:rsidRPr="00B3324B" w:rsidRDefault="00623C9F" w:rsidP="00484D6F">
      <w:pPr>
        <w:ind w:firstLine="708"/>
        <w:jc w:val="both"/>
        <w:rPr>
          <w:sz w:val="28"/>
          <w:szCs w:val="28"/>
        </w:rPr>
      </w:pPr>
      <w:r w:rsidRPr="00B3324B">
        <w:rPr>
          <w:sz w:val="28"/>
          <w:szCs w:val="28"/>
        </w:rPr>
        <w:t xml:space="preserve">За </w:t>
      </w:r>
      <w:r w:rsidR="00371C21" w:rsidRPr="00B3324B">
        <w:rPr>
          <w:sz w:val="28"/>
          <w:szCs w:val="28"/>
        </w:rPr>
        <w:t xml:space="preserve">1 </w:t>
      </w:r>
      <w:r w:rsidR="00EA3DF3" w:rsidRPr="00B3324B">
        <w:rPr>
          <w:sz w:val="28"/>
          <w:szCs w:val="28"/>
        </w:rPr>
        <w:t>полугодие</w:t>
      </w:r>
      <w:r w:rsidR="00371C21" w:rsidRPr="00B3324B">
        <w:rPr>
          <w:sz w:val="28"/>
          <w:szCs w:val="28"/>
        </w:rPr>
        <w:t xml:space="preserve"> 202</w:t>
      </w:r>
      <w:r w:rsidR="0097158E" w:rsidRPr="00B3324B">
        <w:rPr>
          <w:sz w:val="28"/>
          <w:szCs w:val="28"/>
        </w:rPr>
        <w:t>6</w:t>
      </w:r>
      <w:r w:rsidRPr="00B3324B">
        <w:rPr>
          <w:sz w:val="28"/>
          <w:szCs w:val="28"/>
        </w:rPr>
        <w:t xml:space="preserve"> год</w:t>
      </w:r>
      <w:r w:rsidR="00484D6F" w:rsidRPr="00B3324B">
        <w:rPr>
          <w:sz w:val="28"/>
          <w:szCs w:val="28"/>
        </w:rPr>
        <w:t xml:space="preserve">а поступило </w:t>
      </w:r>
      <w:r w:rsidR="0097158E" w:rsidRPr="00B3324B">
        <w:rPr>
          <w:sz w:val="28"/>
          <w:szCs w:val="28"/>
        </w:rPr>
        <w:t>160</w:t>
      </w:r>
      <w:r w:rsidR="00200A4B" w:rsidRPr="00B3324B">
        <w:rPr>
          <w:sz w:val="28"/>
          <w:szCs w:val="28"/>
        </w:rPr>
        <w:t xml:space="preserve"> </w:t>
      </w:r>
      <w:r w:rsidR="00484D6F" w:rsidRPr="00B3324B">
        <w:rPr>
          <w:sz w:val="28"/>
          <w:szCs w:val="28"/>
        </w:rPr>
        <w:t>жалоб</w:t>
      </w:r>
      <w:r w:rsidR="00371C21" w:rsidRPr="00B3324B">
        <w:rPr>
          <w:sz w:val="28"/>
          <w:szCs w:val="28"/>
        </w:rPr>
        <w:t>ы</w:t>
      </w:r>
      <w:r w:rsidR="00484D6F" w:rsidRPr="00B3324B">
        <w:rPr>
          <w:sz w:val="28"/>
          <w:szCs w:val="28"/>
        </w:rPr>
        <w:t xml:space="preserve"> или 1</w:t>
      </w:r>
      <w:r w:rsidR="00200A4B" w:rsidRPr="00B3324B">
        <w:rPr>
          <w:sz w:val="28"/>
          <w:szCs w:val="28"/>
        </w:rPr>
        <w:t>,</w:t>
      </w:r>
      <w:r w:rsidR="0097158E" w:rsidRPr="00B3324B">
        <w:rPr>
          <w:sz w:val="28"/>
          <w:szCs w:val="28"/>
        </w:rPr>
        <w:t>6</w:t>
      </w:r>
      <w:r w:rsidRPr="00B3324B">
        <w:rPr>
          <w:sz w:val="28"/>
          <w:szCs w:val="28"/>
        </w:rPr>
        <w:t>%</w:t>
      </w:r>
      <w:r w:rsidR="00484D6F" w:rsidRPr="00B3324B">
        <w:rPr>
          <w:sz w:val="28"/>
          <w:szCs w:val="28"/>
        </w:rPr>
        <w:t xml:space="preserve"> от общего чи</w:t>
      </w:r>
      <w:r w:rsidR="00371C21" w:rsidRPr="00B3324B">
        <w:rPr>
          <w:sz w:val="28"/>
          <w:szCs w:val="28"/>
        </w:rPr>
        <w:t>сла обращений (за</w:t>
      </w:r>
      <w:r w:rsidR="00200A4B" w:rsidRPr="00B3324B">
        <w:rPr>
          <w:sz w:val="28"/>
          <w:szCs w:val="28"/>
        </w:rPr>
        <w:t xml:space="preserve"> 1</w:t>
      </w:r>
      <w:r w:rsidR="00371C21" w:rsidRPr="00B3324B">
        <w:rPr>
          <w:sz w:val="28"/>
          <w:szCs w:val="28"/>
        </w:rPr>
        <w:t xml:space="preserve"> </w:t>
      </w:r>
      <w:r w:rsidR="00C50926" w:rsidRPr="00B3324B">
        <w:rPr>
          <w:sz w:val="28"/>
          <w:szCs w:val="28"/>
        </w:rPr>
        <w:t>полугодие</w:t>
      </w:r>
      <w:r w:rsidR="00371C21" w:rsidRPr="00B3324B">
        <w:rPr>
          <w:sz w:val="28"/>
          <w:szCs w:val="28"/>
        </w:rPr>
        <w:t xml:space="preserve"> 202</w:t>
      </w:r>
      <w:r w:rsidR="0097158E" w:rsidRPr="00B3324B">
        <w:rPr>
          <w:sz w:val="28"/>
          <w:szCs w:val="28"/>
        </w:rPr>
        <w:t>5</w:t>
      </w:r>
      <w:r w:rsidRPr="00B3324B">
        <w:rPr>
          <w:sz w:val="28"/>
          <w:szCs w:val="28"/>
        </w:rPr>
        <w:t xml:space="preserve"> год</w:t>
      </w:r>
      <w:r w:rsidR="00371C21" w:rsidRPr="00B3324B">
        <w:rPr>
          <w:sz w:val="28"/>
          <w:szCs w:val="28"/>
        </w:rPr>
        <w:t xml:space="preserve">а – </w:t>
      </w:r>
      <w:r w:rsidR="0097158E" w:rsidRPr="00B3324B">
        <w:rPr>
          <w:sz w:val="28"/>
          <w:szCs w:val="28"/>
        </w:rPr>
        <w:t xml:space="preserve">200 </w:t>
      </w:r>
      <w:r w:rsidR="00484D6F" w:rsidRPr="00B3324B">
        <w:rPr>
          <w:sz w:val="28"/>
          <w:szCs w:val="28"/>
        </w:rPr>
        <w:t>жалоб</w:t>
      </w:r>
      <w:r w:rsidR="00200A4B" w:rsidRPr="00B3324B">
        <w:rPr>
          <w:sz w:val="28"/>
          <w:szCs w:val="28"/>
        </w:rPr>
        <w:t>ы</w:t>
      </w:r>
      <w:r w:rsidR="00484D6F" w:rsidRPr="00B3324B">
        <w:rPr>
          <w:sz w:val="28"/>
          <w:szCs w:val="28"/>
        </w:rPr>
        <w:t xml:space="preserve"> или </w:t>
      </w:r>
      <w:r w:rsidR="00371C21" w:rsidRPr="00B3324B">
        <w:rPr>
          <w:sz w:val="28"/>
          <w:szCs w:val="28"/>
        </w:rPr>
        <w:t>1</w:t>
      </w:r>
      <w:r w:rsidR="00C50926" w:rsidRPr="00B3324B">
        <w:rPr>
          <w:sz w:val="28"/>
          <w:szCs w:val="28"/>
        </w:rPr>
        <w:t>,</w:t>
      </w:r>
      <w:r w:rsidR="0097158E" w:rsidRPr="00B3324B">
        <w:rPr>
          <w:sz w:val="28"/>
          <w:szCs w:val="28"/>
        </w:rPr>
        <w:t>7</w:t>
      </w:r>
      <w:r w:rsidRPr="00B3324B">
        <w:rPr>
          <w:sz w:val="28"/>
          <w:szCs w:val="28"/>
        </w:rPr>
        <w:t>%).</w:t>
      </w:r>
    </w:p>
    <w:p w:rsidR="00623C9F" w:rsidRPr="00B3324B" w:rsidRDefault="00623C9F" w:rsidP="005F2F58">
      <w:pPr>
        <w:ind w:firstLine="709"/>
        <w:jc w:val="both"/>
        <w:rPr>
          <w:sz w:val="28"/>
          <w:szCs w:val="28"/>
        </w:rPr>
      </w:pPr>
      <w:r w:rsidRPr="00B3324B">
        <w:rPr>
          <w:sz w:val="28"/>
          <w:szCs w:val="28"/>
        </w:rPr>
        <w:t>Обоснованные жалобы за отчетный период</w:t>
      </w:r>
      <w:r w:rsidR="00484D6F" w:rsidRPr="00B3324B">
        <w:rPr>
          <w:sz w:val="28"/>
          <w:szCs w:val="28"/>
        </w:rPr>
        <w:t xml:space="preserve"> составили </w:t>
      </w:r>
      <w:r w:rsidR="00130609" w:rsidRPr="00B3324B">
        <w:rPr>
          <w:sz w:val="28"/>
          <w:szCs w:val="28"/>
        </w:rPr>
        <w:t>108</w:t>
      </w:r>
      <w:r w:rsidR="00484D6F" w:rsidRPr="00B3324B">
        <w:rPr>
          <w:sz w:val="28"/>
          <w:szCs w:val="28"/>
        </w:rPr>
        <w:t xml:space="preserve"> или </w:t>
      </w:r>
      <w:r w:rsidR="00950B2A" w:rsidRPr="00B3324B">
        <w:rPr>
          <w:sz w:val="28"/>
          <w:szCs w:val="28"/>
        </w:rPr>
        <w:t>67,5</w:t>
      </w:r>
      <w:r w:rsidR="00200A4B" w:rsidRPr="00B3324B">
        <w:rPr>
          <w:sz w:val="28"/>
          <w:szCs w:val="28"/>
        </w:rPr>
        <w:t xml:space="preserve">% от поступивших жалоб (за 1 </w:t>
      </w:r>
      <w:r w:rsidR="00C50926" w:rsidRPr="00B3324B">
        <w:rPr>
          <w:sz w:val="28"/>
          <w:szCs w:val="28"/>
        </w:rPr>
        <w:t>полугодие</w:t>
      </w:r>
      <w:r w:rsidR="00200A4B" w:rsidRPr="00B3324B">
        <w:rPr>
          <w:sz w:val="28"/>
          <w:szCs w:val="28"/>
        </w:rPr>
        <w:t xml:space="preserve"> </w:t>
      </w:r>
      <w:r w:rsidR="00371C21" w:rsidRPr="00B3324B">
        <w:rPr>
          <w:sz w:val="28"/>
          <w:szCs w:val="28"/>
        </w:rPr>
        <w:t>202</w:t>
      </w:r>
      <w:r w:rsidR="0097158E" w:rsidRPr="00B3324B">
        <w:rPr>
          <w:sz w:val="28"/>
          <w:szCs w:val="28"/>
        </w:rPr>
        <w:t>5</w:t>
      </w:r>
      <w:r w:rsidRPr="00B3324B">
        <w:rPr>
          <w:sz w:val="28"/>
          <w:szCs w:val="28"/>
        </w:rPr>
        <w:t xml:space="preserve"> год</w:t>
      </w:r>
      <w:r w:rsidR="00484D6F" w:rsidRPr="00B3324B">
        <w:rPr>
          <w:sz w:val="28"/>
          <w:szCs w:val="28"/>
        </w:rPr>
        <w:t xml:space="preserve">а – </w:t>
      </w:r>
      <w:r w:rsidR="00200A4B" w:rsidRPr="00B3324B">
        <w:rPr>
          <w:sz w:val="28"/>
          <w:szCs w:val="28"/>
        </w:rPr>
        <w:t>1</w:t>
      </w:r>
      <w:r w:rsidR="0097158E" w:rsidRPr="00B3324B">
        <w:rPr>
          <w:sz w:val="28"/>
          <w:szCs w:val="28"/>
        </w:rPr>
        <w:t>46</w:t>
      </w:r>
      <w:r w:rsidR="00371C21" w:rsidRPr="00B3324B">
        <w:rPr>
          <w:sz w:val="28"/>
          <w:szCs w:val="28"/>
        </w:rPr>
        <w:t xml:space="preserve"> обоснованны</w:t>
      </w:r>
      <w:r w:rsidR="00200A4B" w:rsidRPr="00B3324B">
        <w:rPr>
          <w:sz w:val="28"/>
          <w:szCs w:val="28"/>
        </w:rPr>
        <w:t>е</w:t>
      </w:r>
      <w:r w:rsidR="00371C21" w:rsidRPr="00B3324B">
        <w:rPr>
          <w:sz w:val="28"/>
          <w:szCs w:val="28"/>
        </w:rPr>
        <w:t xml:space="preserve"> жалоб</w:t>
      </w:r>
      <w:r w:rsidR="00200A4B" w:rsidRPr="00B3324B">
        <w:rPr>
          <w:sz w:val="28"/>
          <w:szCs w:val="28"/>
        </w:rPr>
        <w:t>ы</w:t>
      </w:r>
      <w:r w:rsidR="00371C21" w:rsidRPr="00B3324B">
        <w:rPr>
          <w:sz w:val="28"/>
          <w:szCs w:val="28"/>
        </w:rPr>
        <w:t xml:space="preserve"> или </w:t>
      </w:r>
      <w:r w:rsidR="0097158E" w:rsidRPr="00B3324B">
        <w:rPr>
          <w:sz w:val="28"/>
          <w:szCs w:val="28"/>
        </w:rPr>
        <w:t>73,0</w:t>
      </w:r>
      <w:r w:rsidRPr="00B3324B">
        <w:rPr>
          <w:sz w:val="28"/>
          <w:szCs w:val="28"/>
        </w:rPr>
        <w:t>%).</w:t>
      </w:r>
    </w:p>
    <w:p w:rsidR="00130609" w:rsidRPr="00B3324B" w:rsidRDefault="00130609" w:rsidP="00130609">
      <w:pPr>
        <w:ind w:firstLine="709"/>
        <w:jc w:val="both"/>
        <w:rPr>
          <w:sz w:val="28"/>
          <w:szCs w:val="28"/>
        </w:rPr>
      </w:pPr>
      <w:r w:rsidRPr="00B3324B">
        <w:rPr>
          <w:sz w:val="28"/>
          <w:szCs w:val="28"/>
        </w:rPr>
        <w:t>По причинам обоснованных жалоб наибольшее количество составило:</w:t>
      </w:r>
      <w:r w:rsidR="001652C5" w:rsidRPr="00B3324B">
        <w:rPr>
          <w:sz w:val="28"/>
          <w:szCs w:val="28"/>
        </w:rPr>
        <w:t xml:space="preserve"> </w:t>
      </w:r>
      <w:r w:rsidRPr="00B3324B">
        <w:rPr>
          <w:sz w:val="28"/>
          <w:szCs w:val="28"/>
        </w:rPr>
        <w:t>на качество медицинской помощи (</w:t>
      </w:r>
      <w:r w:rsidR="001652C5" w:rsidRPr="00B3324B">
        <w:rPr>
          <w:sz w:val="28"/>
          <w:szCs w:val="28"/>
        </w:rPr>
        <w:t>43</w:t>
      </w:r>
      <w:r w:rsidRPr="00B3324B">
        <w:rPr>
          <w:sz w:val="28"/>
          <w:szCs w:val="28"/>
        </w:rPr>
        <w:t xml:space="preserve"> жалоб</w:t>
      </w:r>
      <w:r w:rsidR="001652C5" w:rsidRPr="00B3324B">
        <w:rPr>
          <w:sz w:val="28"/>
          <w:szCs w:val="28"/>
        </w:rPr>
        <w:t>ы</w:t>
      </w:r>
      <w:r w:rsidRPr="00B3324B">
        <w:rPr>
          <w:sz w:val="28"/>
          <w:szCs w:val="28"/>
        </w:rPr>
        <w:t xml:space="preserve"> или </w:t>
      </w:r>
      <w:r w:rsidR="001652C5" w:rsidRPr="00B3324B">
        <w:rPr>
          <w:sz w:val="28"/>
          <w:szCs w:val="28"/>
        </w:rPr>
        <w:t>39,8</w:t>
      </w:r>
      <w:r w:rsidRPr="00B3324B">
        <w:rPr>
          <w:sz w:val="28"/>
          <w:szCs w:val="28"/>
        </w:rPr>
        <w:t>%), н</w:t>
      </w:r>
      <w:r w:rsidRPr="00B3324B">
        <w:rPr>
          <w:color w:val="000000"/>
          <w:sz w:val="28"/>
          <w:szCs w:val="28"/>
        </w:rPr>
        <w:t>а недостоверные сведения об оказанных медицинских услугах</w:t>
      </w:r>
      <w:r w:rsidRPr="00B3324B">
        <w:rPr>
          <w:sz w:val="28"/>
          <w:szCs w:val="28"/>
        </w:rPr>
        <w:t xml:space="preserve"> (</w:t>
      </w:r>
      <w:r w:rsidR="001652C5" w:rsidRPr="00B3324B">
        <w:rPr>
          <w:sz w:val="28"/>
          <w:szCs w:val="28"/>
        </w:rPr>
        <w:t>40</w:t>
      </w:r>
      <w:r w:rsidRPr="00B3324B">
        <w:rPr>
          <w:sz w:val="28"/>
          <w:szCs w:val="28"/>
        </w:rPr>
        <w:t xml:space="preserve"> жалоб или </w:t>
      </w:r>
      <w:r w:rsidR="001652C5" w:rsidRPr="00B3324B">
        <w:rPr>
          <w:sz w:val="28"/>
          <w:szCs w:val="28"/>
        </w:rPr>
        <w:t>37,0</w:t>
      </w:r>
      <w:r w:rsidRPr="00B3324B">
        <w:rPr>
          <w:sz w:val="28"/>
          <w:szCs w:val="28"/>
        </w:rPr>
        <w:t>%)</w:t>
      </w:r>
      <w:r w:rsidR="001652C5" w:rsidRPr="00B3324B">
        <w:rPr>
          <w:sz w:val="28"/>
          <w:szCs w:val="28"/>
        </w:rPr>
        <w:t xml:space="preserve">, на взимание денежных средств за оказанную медицинскую помощь, предусмотренную программами ОМС (18 жалоб или 16,7%). </w:t>
      </w:r>
    </w:p>
    <w:p w:rsidR="001652C5" w:rsidRPr="00B3324B" w:rsidRDefault="001652C5" w:rsidP="001652C5">
      <w:pPr>
        <w:ind w:firstLine="709"/>
        <w:jc w:val="both"/>
        <w:rPr>
          <w:color w:val="000000"/>
          <w:sz w:val="28"/>
          <w:szCs w:val="28"/>
        </w:rPr>
      </w:pPr>
      <w:r w:rsidRPr="00B3324B">
        <w:rPr>
          <w:sz w:val="28"/>
          <w:szCs w:val="28"/>
        </w:rPr>
        <w:t>По сравнению с аналогичным периодом 2025 года прослеживается уменьшение количества обоснованных жалоб по видам обращений, а именно: на качество медицинской помощи - на 38,6 %, на взимание денежных средств за оказанную медицинскую помощь - на 28,0%, н</w:t>
      </w:r>
      <w:r w:rsidRPr="00B3324B">
        <w:rPr>
          <w:color w:val="000000"/>
          <w:sz w:val="28"/>
          <w:szCs w:val="28"/>
        </w:rPr>
        <w:t>а недостоверные сведения об оказанных медицинских услугах - на 13,0 %.</w:t>
      </w:r>
    </w:p>
    <w:p w:rsidR="00130609" w:rsidRPr="00B3324B" w:rsidRDefault="00130609" w:rsidP="00130609">
      <w:pPr>
        <w:ind w:firstLine="709"/>
        <w:jc w:val="both"/>
        <w:rPr>
          <w:color w:val="000000"/>
          <w:sz w:val="28"/>
          <w:szCs w:val="28"/>
        </w:rPr>
      </w:pPr>
      <w:r w:rsidRPr="00B3324B">
        <w:rPr>
          <w:color w:val="000000"/>
          <w:sz w:val="28"/>
          <w:szCs w:val="28"/>
        </w:rPr>
        <w:t xml:space="preserve">Наибольшее количество обоснованных жалоб на качество медицинской помощи, поступило </w:t>
      </w:r>
      <w:proofErr w:type="gramStart"/>
      <w:r w:rsidRPr="00B3324B">
        <w:rPr>
          <w:color w:val="000000"/>
          <w:sz w:val="28"/>
          <w:szCs w:val="28"/>
        </w:rPr>
        <w:t>на</w:t>
      </w:r>
      <w:proofErr w:type="gramEnd"/>
      <w:r w:rsidRPr="00B3324B">
        <w:rPr>
          <w:color w:val="000000"/>
          <w:sz w:val="28"/>
          <w:szCs w:val="28"/>
        </w:rPr>
        <w:t>: ОГБУЗ "</w:t>
      </w:r>
      <w:proofErr w:type="spellStart"/>
      <w:r w:rsidRPr="00B3324B">
        <w:rPr>
          <w:color w:val="000000"/>
          <w:sz w:val="28"/>
          <w:szCs w:val="28"/>
        </w:rPr>
        <w:t>Старооскольская</w:t>
      </w:r>
      <w:proofErr w:type="spellEnd"/>
      <w:r w:rsidRPr="00B3324B">
        <w:rPr>
          <w:color w:val="000000"/>
          <w:sz w:val="28"/>
          <w:szCs w:val="28"/>
        </w:rPr>
        <w:t xml:space="preserve"> окружная больница святителя Луки Крымского"- </w:t>
      </w:r>
      <w:r w:rsidR="00663170" w:rsidRPr="00B3324B">
        <w:rPr>
          <w:color w:val="000000"/>
          <w:sz w:val="28"/>
          <w:szCs w:val="28"/>
        </w:rPr>
        <w:t>8</w:t>
      </w:r>
      <w:r w:rsidRPr="00B3324B">
        <w:rPr>
          <w:color w:val="000000"/>
          <w:sz w:val="28"/>
          <w:szCs w:val="28"/>
        </w:rPr>
        <w:t xml:space="preserve">, ОГБУЗ "Городская поликлиника </w:t>
      </w:r>
      <w:proofErr w:type="gramStart"/>
      <w:r w:rsidRPr="00B3324B">
        <w:rPr>
          <w:color w:val="000000"/>
          <w:sz w:val="28"/>
          <w:szCs w:val="28"/>
        </w:rPr>
        <w:t>г</w:t>
      </w:r>
      <w:proofErr w:type="gramEnd"/>
      <w:r w:rsidRPr="00B3324B">
        <w:rPr>
          <w:color w:val="000000"/>
          <w:sz w:val="28"/>
          <w:szCs w:val="28"/>
        </w:rPr>
        <w:t>. Белгорода"-</w:t>
      </w:r>
      <w:r w:rsidR="00663170" w:rsidRPr="00B3324B">
        <w:rPr>
          <w:color w:val="000000"/>
          <w:sz w:val="28"/>
          <w:szCs w:val="28"/>
        </w:rPr>
        <w:t>4</w:t>
      </w:r>
      <w:r w:rsidRPr="00B3324B">
        <w:rPr>
          <w:color w:val="000000"/>
          <w:sz w:val="28"/>
          <w:szCs w:val="28"/>
        </w:rPr>
        <w:t>.</w:t>
      </w:r>
    </w:p>
    <w:p w:rsidR="00130609" w:rsidRPr="00B3324B" w:rsidRDefault="00130609" w:rsidP="00130609">
      <w:pPr>
        <w:ind w:firstLine="709"/>
        <w:jc w:val="both"/>
        <w:rPr>
          <w:color w:val="000000"/>
          <w:sz w:val="26"/>
          <w:szCs w:val="26"/>
        </w:rPr>
      </w:pPr>
      <w:r w:rsidRPr="00B3324B">
        <w:rPr>
          <w:color w:val="000000"/>
          <w:sz w:val="26"/>
          <w:szCs w:val="26"/>
        </w:rPr>
        <w:t>На недостоверные сведения об оказанных медицинских услугах</w:t>
      </w:r>
      <w:r w:rsidRPr="00B3324B">
        <w:rPr>
          <w:sz w:val="26"/>
          <w:szCs w:val="26"/>
        </w:rPr>
        <w:t xml:space="preserve"> наибольшее </w:t>
      </w:r>
      <w:r w:rsidRPr="00B3324B">
        <w:rPr>
          <w:color w:val="000000"/>
          <w:sz w:val="26"/>
          <w:szCs w:val="26"/>
        </w:rPr>
        <w:t>количество обоснованных жалоб</w:t>
      </w:r>
      <w:r w:rsidR="003D2CAB" w:rsidRPr="00B3324B">
        <w:rPr>
          <w:color w:val="000000"/>
          <w:sz w:val="26"/>
          <w:szCs w:val="26"/>
        </w:rPr>
        <w:t xml:space="preserve"> </w:t>
      </w:r>
      <w:proofErr w:type="gramStart"/>
      <w:r w:rsidR="003D2CAB" w:rsidRPr="00B3324B">
        <w:rPr>
          <w:color w:val="000000"/>
          <w:sz w:val="26"/>
          <w:szCs w:val="26"/>
        </w:rPr>
        <w:t>на</w:t>
      </w:r>
      <w:proofErr w:type="gramEnd"/>
      <w:r w:rsidRPr="00B3324B">
        <w:rPr>
          <w:color w:val="000000"/>
          <w:sz w:val="26"/>
          <w:szCs w:val="26"/>
        </w:rPr>
        <w:t>: ОГБУЗ "Городская поликлиника г</w:t>
      </w:r>
      <w:proofErr w:type="gramStart"/>
      <w:r w:rsidRPr="00B3324B">
        <w:rPr>
          <w:color w:val="000000"/>
          <w:sz w:val="26"/>
          <w:szCs w:val="26"/>
        </w:rPr>
        <w:t>.Б</w:t>
      </w:r>
      <w:proofErr w:type="gramEnd"/>
      <w:r w:rsidRPr="00B3324B">
        <w:rPr>
          <w:color w:val="000000"/>
          <w:sz w:val="26"/>
          <w:szCs w:val="26"/>
        </w:rPr>
        <w:t>елгорода"-</w:t>
      </w:r>
      <w:r w:rsidRPr="00B3324B">
        <w:rPr>
          <w:color w:val="000000"/>
          <w:sz w:val="26"/>
          <w:szCs w:val="26"/>
        </w:rPr>
        <w:lastRenderedPageBreak/>
        <w:t>1</w:t>
      </w:r>
      <w:r w:rsidR="00663170" w:rsidRPr="00B3324B">
        <w:rPr>
          <w:color w:val="000000"/>
          <w:sz w:val="26"/>
          <w:szCs w:val="26"/>
        </w:rPr>
        <w:t xml:space="preserve">4, </w:t>
      </w:r>
      <w:r w:rsidRPr="00B3324B">
        <w:rPr>
          <w:color w:val="000000"/>
          <w:sz w:val="26"/>
          <w:szCs w:val="26"/>
        </w:rPr>
        <w:t>ОГБУЗ "</w:t>
      </w:r>
      <w:proofErr w:type="spellStart"/>
      <w:r w:rsidRPr="00B3324B">
        <w:rPr>
          <w:color w:val="000000"/>
          <w:sz w:val="26"/>
          <w:szCs w:val="26"/>
        </w:rPr>
        <w:t>Старооскольская</w:t>
      </w:r>
      <w:proofErr w:type="spellEnd"/>
      <w:r w:rsidRPr="00B3324B">
        <w:rPr>
          <w:color w:val="000000"/>
          <w:sz w:val="26"/>
          <w:szCs w:val="26"/>
        </w:rPr>
        <w:t xml:space="preserve"> окружная больница святителя Луки Крымского"- </w:t>
      </w:r>
      <w:r w:rsidR="00663170" w:rsidRPr="00B3324B">
        <w:rPr>
          <w:color w:val="000000"/>
          <w:sz w:val="26"/>
          <w:szCs w:val="26"/>
        </w:rPr>
        <w:t>5 , ОГБУЗ "</w:t>
      </w:r>
      <w:proofErr w:type="spellStart"/>
      <w:r w:rsidR="00663170" w:rsidRPr="00B3324B">
        <w:rPr>
          <w:color w:val="000000"/>
          <w:sz w:val="26"/>
          <w:szCs w:val="26"/>
        </w:rPr>
        <w:t>Яковлевская</w:t>
      </w:r>
      <w:proofErr w:type="spellEnd"/>
      <w:r w:rsidR="00663170" w:rsidRPr="00B3324B">
        <w:rPr>
          <w:color w:val="000000"/>
          <w:sz w:val="26"/>
          <w:szCs w:val="26"/>
        </w:rPr>
        <w:t xml:space="preserve"> ЦРБ" – 5.</w:t>
      </w:r>
    </w:p>
    <w:p w:rsidR="00130609" w:rsidRPr="00B3324B" w:rsidRDefault="00130609" w:rsidP="00130609">
      <w:pPr>
        <w:ind w:firstLine="709"/>
        <w:jc w:val="both"/>
        <w:rPr>
          <w:color w:val="000000"/>
          <w:sz w:val="26"/>
          <w:szCs w:val="26"/>
        </w:rPr>
      </w:pPr>
      <w:r w:rsidRPr="00B3324B">
        <w:rPr>
          <w:color w:val="000000"/>
          <w:sz w:val="26"/>
          <w:szCs w:val="26"/>
        </w:rPr>
        <w:t>Наибольшее</w:t>
      </w:r>
      <w:r w:rsidR="00557E99" w:rsidRPr="00B3324B">
        <w:rPr>
          <w:color w:val="000000"/>
          <w:sz w:val="26"/>
          <w:szCs w:val="26"/>
        </w:rPr>
        <w:t xml:space="preserve"> </w:t>
      </w:r>
      <w:r w:rsidRPr="00B3324B">
        <w:rPr>
          <w:color w:val="000000"/>
          <w:sz w:val="26"/>
          <w:szCs w:val="26"/>
        </w:rPr>
        <w:t xml:space="preserve"> количество обоснованных жалоб </w:t>
      </w:r>
      <w:r w:rsidRPr="00B3324B">
        <w:rPr>
          <w:sz w:val="26"/>
          <w:szCs w:val="26"/>
        </w:rPr>
        <w:t xml:space="preserve">на взимание денежных средств за оказанную медицинскую помощь, предусмотренную программами ОМС </w:t>
      </w:r>
      <w:proofErr w:type="gramStart"/>
      <w:r w:rsidRPr="00B3324B">
        <w:rPr>
          <w:sz w:val="26"/>
          <w:szCs w:val="26"/>
        </w:rPr>
        <w:t>на</w:t>
      </w:r>
      <w:proofErr w:type="gramEnd"/>
      <w:r w:rsidR="003D2CAB" w:rsidRPr="00B3324B">
        <w:rPr>
          <w:sz w:val="26"/>
          <w:szCs w:val="26"/>
        </w:rPr>
        <w:t>:</w:t>
      </w:r>
      <w:r w:rsidR="003D2CAB" w:rsidRPr="00B3324B">
        <w:rPr>
          <w:color w:val="000000"/>
          <w:sz w:val="26"/>
          <w:szCs w:val="26"/>
        </w:rPr>
        <w:t xml:space="preserve"> ОГБУЗ "</w:t>
      </w:r>
      <w:proofErr w:type="spellStart"/>
      <w:r w:rsidR="003D2CAB" w:rsidRPr="00B3324B">
        <w:rPr>
          <w:color w:val="000000"/>
          <w:sz w:val="26"/>
          <w:szCs w:val="26"/>
        </w:rPr>
        <w:t>Старооскольская</w:t>
      </w:r>
      <w:proofErr w:type="spellEnd"/>
      <w:r w:rsidR="003D2CAB" w:rsidRPr="00B3324B">
        <w:rPr>
          <w:color w:val="000000"/>
          <w:sz w:val="26"/>
          <w:szCs w:val="26"/>
        </w:rPr>
        <w:t xml:space="preserve"> окружная больница святителя Луки Крымского"- 5, ОГБУЗ "Городская поликлиника г</w:t>
      </w:r>
      <w:proofErr w:type="gramStart"/>
      <w:r w:rsidR="003D2CAB" w:rsidRPr="00B3324B">
        <w:rPr>
          <w:color w:val="000000"/>
          <w:sz w:val="26"/>
          <w:szCs w:val="26"/>
        </w:rPr>
        <w:t>.Б</w:t>
      </w:r>
      <w:proofErr w:type="gramEnd"/>
      <w:r w:rsidR="003D2CAB" w:rsidRPr="00B3324B">
        <w:rPr>
          <w:color w:val="000000"/>
          <w:sz w:val="26"/>
          <w:szCs w:val="26"/>
        </w:rPr>
        <w:t xml:space="preserve">елгорода"-3, </w:t>
      </w:r>
      <w:r w:rsidRPr="00B3324B">
        <w:rPr>
          <w:color w:val="000000"/>
          <w:sz w:val="26"/>
          <w:szCs w:val="26"/>
        </w:rPr>
        <w:t>ОГБУЗ "</w:t>
      </w:r>
      <w:proofErr w:type="spellStart"/>
      <w:r w:rsidR="003D2CAB" w:rsidRPr="00B3324B">
        <w:rPr>
          <w:color w:val="000000"/>
          <w:sz w:val="26"/>
          <w:szCs w:val="26"/>
        </w:rPr>
        <w:t>Валуйская</w:t>
      </w:r>
      <w:proofErr w:type="spellEnd"/>
      <w:r w:rsidRPr="00B3324B">
        <w:rPr>
          <w:color w:val="000000"/>
          <w:sz w:val="26"/>
          <w:szCs w:val="26"/>
        </w:rPr>
        <w:t xml:space="preserve"> ЦРБ" – </w:t>
      </w:r>
      <w:r w:rsidR="003D2CAB" w:rsidRPr="00B3324B">
        <w:rPr>
          <w:color w:val="000000"/>
          <w:sz w:val="26"/>
          <w:szCs w:val="26"/>
        </w:rPr>
        <w:t>3</w:t>
      </w:r>
      <w:r w:rsidRPr="00B3324B">
        <w:rPr>
          <w:color w:val="000000"/>
          <w:sz w:val="26"/>
          <w:szCs w:val="26"/>
        </w:rPr>
        <w:t xml:space="preserve"> жалоб</w:t>
      </w:r>
      <w:r w:rsidR="003D2CAB" w:rsidRPr="00B3324B">
        <w:rPr>
          <w:color w:val="000000"/>
          <w:sz w:val="26"/>
          <w:szCs w:val="26"/>
        </w:rPr>
        <w:t>ы</w:t>
      </w:r>
      <w:r w:rsidRPr="00B3324B">
        <w:rPr>
          <w:color w:val="000000"/>
          <w:sz w:val="26"/>
          <w:szCs w:val="26"/>
        </w:rPr>
        <w:t>.</w:t>
      </w:r>
    </w:p>
    <w:p w:rsidR="00D82079" w:rsidRPr="00B3324B" w:rsidRDefault="00130609" w:rsidP="00D82079">
      <w:pPr>
        <w:ind w:firstLine="709"/>
        <w:jc w:val="both"/>
        <w:rPr>
          <w:sz w:val="26"/>
          <w:szCs w:val="26"/>
        </w:rPr>
      </w:pPr>
      <w:r w:rsidRPr="00B3324B">
        <w:rPr>
          <w:sz w:val="26"/>
          <w:szCs w:val="26"/>
        </w:rPr>
        <w:t xml:space="preserve">Показатель обращений граждан по поводу нарушения прав и законных интересов граждан по Белгородской области (обоснованные жалобы в расчете на 100 тысяч населения) за </w:t>
      </w:r>
      <w:r w:rsidR="00CF4DF8" w:rsidRPr="00B3324B">
        <w:rPr>
          <w:sz w:val="26"/>
          <w:szCs w:val="26"/>
        </w:rPr>
        <w:t xml:space="preserve">1 полугодие </w:t>
      </w:r>
      <w:r w:rsidRPr="00B3324B">
        <w:rPr>
          <w:sz w:val="26"/>
          <w:szCs w:val="26"/>
        </w:rPr>
        <w:t>202</w:t>
      </w:r>
      <w:r w:rsidR="00CF4DF8" w:rsidRPr="00B3324B">
        <w:rPr>
          <w:sz w:val="26"/>
          <w:szCs w:val="26"/>
        </w:rPr>
        <w:t>6</w:t>
      </w:r>
      <w:r w:rsidRPr="00B3324B">
        <w:rPr>
          <w:sz w:val="26"/>
          <w:szCs w:val="26"/>
        </w:rPr>
        <w:t xml:space="preserve"> год</w:t>
      </w:r>
      <w:r w:rsidR="00CF4DF8" w:rsidRPr="00B3324B">
        <w:rPr>
          <w:sz w:val="26"/>
          <w:szCs w:val="26"/>
        </w:rPr>
        <w:t>а</w:t>
      </w:r>
      <w:r w:rsidRPr="00B3324B">
        <w:rPr>
          <w:sz w:val="26"/>
          <w:szCs w:val="26"/>
        </w:rPr>
        <w:t xml:space="preserve"> составил </w:t>
      </w:r>
      <w:r w:rsidR="00CF4DF8" w:rsidRPr="00B3324B">
        <w:rPr>
          <w:sz w:val="26"/>
          <w:szCs w:val="26"/>
        </w:rPr>
        <w:t>7</w:t>
      </w:r>
      <w:r w:rsidRPr="00B3324B">
        <w:rPr>
          <w:sz w:val="26"/>
          <w:szCs w:val="26"/>
        </w:rPr>
        <w:t>,5</w:t>
      </w:r>
      <w:r w:rsidR="00CF4DF8" w:rsidRPr="00B3324B">
        <w:rPr>
          <w:sz w:val="26"/>
          <w:szCs w:val="26"/>
        </w:rPr>
        <w:t>%</w:t>
      </w:r>
      <w:r w:rsidR="00D82079" w:rsidRPr="00B3324B">
        <w:rPr>
          <w:sz w:val="26"/>
          <w:szCs w:val="26"/>
        </w:rPr>
        <w:t xml:space="preserve"> (за 1 полугодие 2025 </w:t>
      </w:r>
      <w:r w:rsidR="00CF4DF8" w:rsidRPr="00B3324B">
        <w:rPr>
          <w:sz w:val="26"/>
          <w:szCs w:val="26"/>
        </w:rPr>
        <w:t>-10,1</w:t>
      </w:r>
      <w:r w:rsidR="00D82079" w:rsidRPr="00B3324B">
        <w:rPr>
          <w:sz w:val="26"/>
          <w:szCs w:val="26"/>
        </w:rPr>
        <w:t>%)</w:t>
      </w:r>
      <w:r w:rsidR="00CF4DF8" w:rsidRPr="00B3324B">
        <w:rPr>
          <w:sz w:val="26"/>
          <w:szCs w:val="26"/>
        </w:rPr>
        <w:t>.</w:t>
      </w:r>
    </w:p>
    <w:p w:rsidR="00130609" w:rsidRPr="00B3324B" w:rsidRDefault="00130609" w:rsidP="00130609">
      <w:pPr>
        <w:pStyle w:val="a4"/>
        <w:spacing w:line="240" w:lineRule="auto"/>
        <w:ind w:firstLine="708"/>
        <w:rPr>
          <w:sz w:val="26"/>
          <w:szCs w:val="26"/>
        </w:rPr>
      </w:pPr>
      <w:r w:rsidRPr="00B3324B">
        <w:rPr>
          <w:sz w:val="26"/>
          <w:szCs w:val="26"/>
        </w:rPr>
        <w:t>Количество обоснованных жалоб по Белгородской области за 202</w:t>
      </w:r>
      <w:r w:rsidR="00D34F3A" w:rsidRPr="00B3324B">
        <w:rPr>
          <w:sz w:val="26"/>
          <w:szCs w:val="26"/>
        </w:rPr>
        <w:t>6</w:t>
      </w:r>
      <w:r w:rsidRPr="00B3324B">
        <w:rPr>
          <w:sz w:val="26"/>
          <w:szCs w:val="26"/>
        </w:rPr>
        <w:t xml:space="preserve"> год </w:t>
      </w:r>
      <w:r w:rsidR="00D34F3A" w:rsidRPr="00B3324B">
        <w:rPr>
          <w:sz w:val="26"/>
          <w:szCs w:val="26"/>
        </w:rPr>
        <w:t xml:space="preserve">уменьшилось </w:t>
      </w:r>
      <w:r w:rsidRPr="00B3324B">
        <w:rPr>
          <w:sz w:val="26"/>
          <w:szCs w:val="26"/>
        </w:rPr>
        <w:t xml:space="preserve">на </w:t>
      </w:r>
      <w:r w:rsidR="00D34F3A" w:rsidRPr="00B3324B">
        <w:rPr>
          <w:sz w:val="26"/>
          <w:szCs w:val="26"/>
        </w:rPr>
        <w:t>26,0</w:t>
      </w:r>
      <w:r w:rsidRPr="00B3324B">
        <w:rPr>
          <w:sz w:val="26"/>
          <w:szCs w:val="26"/>
        </w:rPr>
        <w:t>%</w:t>
      </w:r>
      <w:r w:rsidRPr="00B3324B">
        <w:rPr>
          <w:color w:val="FF0000"/>
          <w:sz w:val="26"/>
          <w:szCs w:val="26"/>
        </w:rPr>
        <w:t xml:space="preserve"> </w:t>
      </w:r>
      <w:r w:rsidRPr="00B3324B">
        <w:rPr>
          <w:sz w:val="26"/>
          <w:szCs w:val="26"/>
        </w:rPr>
        <w:t>в сравнении с аналогичным периодом прошлого года (202</w:t>
      </w:r>
      <w:r w:rsidR="00D34F3A" w:rsidRPr="00B3324B">
        <w:rPr>
          <w:sz w:val="26"/>
          <w:szCs w:val="26"/>
        </w:rPr>
        <w:t>5</w:t>
      </w:r>
      <w:r w:rsidRPr="00B3324B">
        <w:rPr>
          <w:sz w:val="26"/>
          <w:szCs w:val="26"/>
        </w:rPr>
        <w:t xml:space="preserve">год </w:t>
      </w:r>
      <w:r w:rsidR="00CF4DF8" w:rsidRPr="00B3324B">
        <w:rPr>
          <w:sz w:val="26"/>
          <w:szCs w:val="26"/>
        </w:rPr>
        <w:t>–</w:t>
      </w:r>
      <w:r w:rsidRPr="00B3324B">
        <w:rPr>
          <w:sz w:val="26"/>
          <w:szCs w:val="26"/>
        </w:rPr>
        <w:t xml:space="preserve"> </w:t>
      </w:r>
      <w:r w:rsidR="00D34F3A" w:rsidRPr="00B3324B">
        <w:rPr>
          <w:sz w:val="26"/>
          <w:szCs w:val="26"/>
        </w:rPr>
        <w:t>146</w:t>
      </w:r>
      <w:r w:rsidR="00CF4DF8" w:rsidRPr="00B3324B">
        <w:rPr>
          <w:sz w:val="26"/>
          <w:szCs w:val="26"/>
        </w:rPr>
        <w:t>;</w:t>
      </w:r>
      <w:r w:rsidRPr="00B3324B">
        <w:rPr>
          <w:sz w:val="26"/>
          <w:szCs w:val="26"/>
        </w:rPr>
        <w:t xml:space="preserve"> 202</w:t>
      </w:r>
      <w:r w:rsidR="00D34F3A" w:rsidRPr="00B3324B">
        <w:rPr>
          <w:sz w:val="26"/>
          <w:szCs w:val="26"/>
        </w:rPr>
        <w:t>6</w:t>
      </w:r>
      <w:r w:rsidRPr="00B3324B">
        <w:rPr>
          <w:sz w:val="26"/>
          <w:szCs w:val="26"/>
        </w:rPr>
        <w:t xml:space="preserve"> год - </w:t>
      </w:r>
      <w:r w:rsidR="00D34F3A" w:rsidRPr="00B3324B">
        <w:rPr>
          <w:sz w:val="26"/>
          <w:szCs w:val="26"/>
        </w:rPr>
        <w:t>108</w:t>
      </w:r>
      <w:r w:rsidRPr="00B3324B">
        <w:rPr>
          <w:sz w:val="26"/>
          <w:szCs w:val="26"/>
        </w:rPr>
        <w:t xml:space="preserve">). </w:t>
      </w:r>
    </w:p>
    <w:p w:rsidR="00130609" w:rsidRPr="00B3324B" w:rsidRDefault="00130609" w:rsidP="00130609">
      <w:pPr>
        <w:pStyle w:val="a4"/>
        <w:spacing w:line="240" w:lineRule="auto"/>
        <w:ind w:firstLine="709"/>
        <w:rPr>
          <w:sz w:val="26"/>
          <w:szCs w:val="26"/>
        </w:rPr>
      </w:pPr>
      <w:r w:rsidRPr="00B3324B">
        <w:rPr>
          <w:sz w:val="26"/>
          <w:szCs w:val="26"/>
        </w:rPr>
        <w:t xml:space="preserve">Из рассмотренных спорных случаев удовлетворено в досудебном порядке </w:t>
      </w:r>
      <w:r w:rsidR="00060ADF" w:rsidRPr="00B3324B">
        <w:rPr>
          <w:sz w:val="26"/>
          <w:szCs w:val="26"/>
        </w:rPr>
        <w:t>96</w:t>
      </w:r>
      <w:r w:rsidRPr="00B3324B">
        <w:rPr>
          <w:sz w:val="26"/>
          <w:szCs w:val="26"/>
        </w:rPr>
        <w:t xml:space="preserve"> жалоб. </w:t>
      </w:r>
    </w:p>
    <w:p w:rsidR="00130609" w:rsidRPr="00B3324B" w:rsidRDefault="00130609" w:rsidP="00130609">
      <w:pPr>
        <w:pStyle w:val="a4"/>
        <w:spacing w:line="240" w:lineRule="auto"/>
        <w:ind w:firstLine="709"/>
        <w:rPr>
          <w:color w:val="000000"/>
          <w:sz w:val="26"/>
          <w:szCs w:val="26"/>
        </w:rPr>
      </w:pPr>
      <w:r w:rsidRPr="00B3324B">
        <w:rPr>
          <w:color w:val="000000"/>
          <w:sz w:val="26"/>
          <w:szCs w:val="26"/>
        </w:rPr>
        <w:t xml:space="preserve">За отчетный период сумма возмещения имущественного ущерба, выплаченная застрахованным лицам медицинскими организациями в досудебном порядке, составила </w:t>
      </w:r>
      <w:r w:rsidR="00060ADF" w:rsidRPr="00B3324B">
        <w:rPr>
          <w:color w:val="000000"/>
          <w:sz w:val="26"/>
          <w:szCs w:val="26"/>
        </w:rPr>
        <w:t>60 284</w:t>
      </w:r>
      <w:r w:rsidRPr="00B3324B">
        <w:rPr>
          <w:color w:val="000000"/>
          <w:sz w:val="26"/>
          <w:szCs w:val="26"/>
        </w:rPr>
        <w:t xml:space="preserve"> рубля.</w:t>
      </w:r>
    </w:p>
    <w:p w:rsidR="00130609" w:rsidRPr="00B3324B" w:rsidRDefault="00130609" w:rsidP="00130609">
      <w:pPr>
        <w:pStyle w:val="a4"/>
        <w:spacing w:line="240" w:lineRule="auto"/>
        <w:ind w:firstLine="709"/>
        <w:rPr>
          <w:color w:val="000000"/>
          <w:sz w:val="26"/>
          <w:szCs w:val="26"/>
        </w:rPr>
      </w:pPr>
      <w:r w:rsidRPr="00B3324B">
        <w:rPr>
          <w:color w:val="000000"/>
          <w:sz w:val="26"/>
          <w:szCs w:val="26"/>
        </w:rPr>
        <w:t xml:space="preserve">Компенсация в судебном порядке морального вреда, причиненного застрахованным лицам медицинскими организациями, составила </w:t>
      </w:r>
      <w:r w:rsidRPr="00B3324B">
        <w:rPr>
          <w:color w:val="000000"/>
          <w:sz w:val="26"/>
          <w:szCs w:val="26"/>
        </w:rPr>
        <w:br/>
      </w:r>
      <w:r w:rsidR="00060ADF" w:rsidRPr="00B3324B">
        <w:rPr>
          <w:color w:val="000000"/>
          <w:sz w:val="26"/>
          <w:szCs w:val="26"/>
        </w:rPr>
        <w:t>1</w:t>
      </w:r>
      <w:r w:rsidR="00060ADF" w:rsidRPr="00B3324B">
        <w:rPr>
          <w:color w:val="000000"/>
          <w:sz w:val="26"/>
          <w:szCs w:val="26"/>
          <w:lang w:val="en-US"/>
        </w:rPr>
        <w:t> </w:t>
      </w:r>
      <w:r w:rsidR="00060ADF" w:rsidRPr="00B3324B">
        <w:rPr>
          <w:color w:val="000000"/>
          <w:sz w:val="26"/>
          <w:szCs w:val="26"/>
        </w:rPr>
        <w:t>010 046</w:t>
      </w:r>
      <w:r w:rsidRPr="00B3324B">
        <w:rPr>
          <w:color w:val="000000"/>
          <w:sz w:val="26"/>
          <w:szCs w:val="26"/>
        </w:rPr>
        <w:t xml:space="preserve"> рублей.</w:t>
      </w:r>
    </w:p>
    <w:p w:rsidR="00130609" w:rsidRPr="00B3324B" w:rsidRDefault="00130609" w:rsidP="00130609">
      <w:pPr>
        <w:pStyle w:val="a4"/>
        <w:spacing w:line="240" w:lineRule="auto"/>
        <w:ind w:firstLine="709"/>
        <w:rPr>
          <w:color w:val="000000"/>
          <w:sz w:val="26"/>
          <w:szCs w:val="26"/>
          <w:highlight w:val="yellow"/>
        </w:rPr>
      </w:pPr>
      <w:r w:rsidRPr="00B3324B">
        <w:rPr>
          <w:color w:val="000000"/>
          <w:sz w:val="26"/>
          <w:szCs w:val="26"/>
        </w:rPr>
        <w:t xml:space="preserve">Рассмотрено с участие СМО </w:t>
      </w:r>
      <w:r w:rsidR="00060ADF" w:rsidRPr="00B3324B">
        <w:rPr>
          <w:color w:val="000000"/>
          <w:sz w:val="26"/>
          <w:szCs w:val="26"/>
        </w:rPr>
        <w:t>13 исков</w:t>
      </w:r>
      <w:r w:rsidRPr="00B3324B">
        <w:rPr>
          <w:color w:val="000000"/>
          <w:sz w:val="26"/>
          <w:szCs w:val="26"/>
        </w:rPr>
        <w:t>, из них:</w:t>
      </w:r>
      <w:r w:rsidR="00060ADF" w:rsidRPr="00B3324B">
        <w:rPr>
          <w:color w:val="000000"/>
          <w:sz w:val="26"/>
          <w:szCs w:val="26"/>
        </w:rPr>
        <w:t xml:space="preserve"> </w:t>
      </w:r>
      <w:r w:rsidRPr="00B3324B">
        <w:rPr>
          <w:color w:val="000000"/>
          <w:sz w:val="26"/>
          <w:szCs w:val="26"/>
        </w:rPr>
        <w:t xml:space="preserve">3 удовлетворено в судебном порядке, по </w:t>
      </w:r>
      <w:r w:rsidR="00060ADF" w:rsidRPr="00B3324B">
        <w:rPr>
          <w:color w:val="000000"/>
          <w:sz w:val="26"/>
          <w:szCs w:val="26"/>
        </w:rPr>
        <w:t>1</w:t>
      </w:r>
      <w:r w:rsidRPr="00B3324B">
        <w:rPr>
          <w:color w:val="000000"/>
          <w:sz w:val="26"/>
          <w:szCs w:val="26"/>
        </w:rPr>
        <w:t xml:space="preserve"> иск</w:t>
      </w:r>
      <w:r w:rsidR="00060ADF" w:rsidRPr="00B3324B">
        <w:rPr>
          <w:color w:val="000000"/>
          <w:sz w:val="26"/>
          <w:szCs w:val="26"/>
        </w:rPr>
        <w:t xml:space="preserve">у </w:t>
      </w:r>
      <w:r w:rsidRPr="00B3324B">
        <w:rPr>
          <w:color w:val="000000"/>
          <w:sz w:val="26"/>
          <w:szCs w:val="26"/>
        </w:rPr>
        <w:t xml:space="preserve">отказано, по </w:t>
      </w:r>
      <w:r w:rsidR="00060ADF" w:rsidRPr="00B3324B">
        <w:rPr>
          <w:color w:val="000000"/>
          <w:sz w:val="26"/>
          <w:szCs w:val="26"/>
        </w:rPr>
        <w:t>1 иску</w:t>
      </w:r>
      <w:r w:rsidRPr="00B3324B">
        <w:rPr>
          <w:color w:val="000000"/>
          <w:sz w:val="26"/>
          <w:szCs w:val="26"/>
        </w:rPr>
        <w:t xml:space="preserve"> прекращено судопроизводство</w:t>
      </w:r>
      <w:r w:rsidR="005F6C95" w:rsidRPr="00B3324B">
        <w:rPr>
          <w:color w:val="000000"/>
          <w:sz w:val="26"/>
          <w:szCs w:val="26"/>
        </w:rPr>
        <w:t xml:space="preserve">, </w:t>
      </w:r>
      <w:r w:rsidR="00274673" w:rsidRPr="00B3324B">
        <w:rPr>
          <w:color w:val="000000"/>
          <w:sz w:val="26"/>
          <w:szCs w:val="26"/>
        </w:rPr>
        <w:t>8</w:t>
      </w:r>
      <w:r w:rsidRPr="00B3324B">
        <w:rPr>
          <w:color w:val="000000"/>
          <w:sz w:val="26"/>
          <w:szCs w:val="26"/>
        </w:rPr>
        <w:t xml:space="preserve"> иск</w:t>
      </w:r>
      <w:r w:rsidR="005F6C95" w:rsidRPr="00B3324B">
        <w:rPr>
          <w:color w:val="000000"/>
          <w:sz w:val="26"/>
          <w:szCs w:val="26"/>
        </w:rPr>
        <w:t>ов</w:t>
      </w:r>
      <w:r w:rsidRPr="00B3324B">
        <w:rPr>
          <w:color w:val="000000"/>
          <w:sz w:val="26"/>
          <w:szCs w:val="26"/>
        </w:rPr>
        <w:t xml:space="preserve"> продолжают рассматриваться судом</w:t>
      </w:r>
      <w:r w:rsidR="005F6C95" w:rsidRPr="00B3324B">
        <w:rPr>
          <w:color w:val="000000"/>
          <w:sz w:val="26"/>
          <w:szCs w:val="26"/>
        </w:rPr>
        <w:t>, иски, по которым вступивший в законную силу судебный акт отменен или изменен вышестоящим судом – отсутствуют.</w:t>
      </w:r>
    </w:p>
    <w:p w:rsidR="00B3324B" w:rsidRPr="00B3324B" w:rsidRDefault="00130609" w:rsidP="00B3324B">
      <w:pPr>
        <w:pStyle w:val="a4"/>
        <w:spacing w:line="240" w:lineRule="auto"/>
        <w:ind w:firstLine="709"/>
        <w:rPr>
          <w:sz w:val="26"/>
          <w:szCs w:val="26"/>
        </w:rPr>
      </w:pPr>
      <w:r w:rsidRPr="00B3324B">
        <w:rPr>
          <w:sz w:val="26"/>
          <w:szCs w:val="26"/>
        </w:rPr>
        <w:t xml:space="preserve">На медицинские организации, осуществляющие деятельность в Белгородской области, за </w:t>
      </w:r>
      <w:r w:rsidR="000D22B3" w:rsidRPr="00B3324B">
        <w:rPr>
          <w:sz w:val="26"/>
          <w:szCs w:val="26"/>
        </w:rPr>
        <w:t xml:space="preserve">1полугодие </w:t>
      </w:r>
      <w:r w:rsidRPr="00B3324B">
        <w:rPr>
          <w:sz w:val="26"/>
          <w:szCs w:val="26"/>
        </w:rPr>
        <w:t>202</w:t>
      </w:r>
      <w:r w:rsidR="000D22B3" w:rsidRPr="00B3324B">
        <w:rPr>
          <w:sz w:val="26"/>
          <w:szCs w:val="26"/>
        </w:rPr>
        <w:t>6</w:t>
      </w:r>
      <w:r w:rsidRPr="00B3324B">
        <w:rPr>
          <w:sz w:val="26"/>
          <w:szCs w:val="26"/>
        </w:rPr>
        <w:t xml:space="preserve"> год</w:t>
      </w:r>
      <w:r w:rsidR="000D22B3" w:rsidRPr="00B3324B">
        <w:rPr>
          <w:sz w:val="26"/>
          <w:szCs w:val="26"/>
        </w:rPr>
        <w:t>а</w:t>
      </w:r>
      <w:r w:rsidRPr="00B3324B">
        <w:rPr>
          <w:sz w:val="26"/>
          <w:szCs w:val="26"/>
        </w:rPr>
        <w:t xml:space="preserve"> поступило </w:t>
      </w:r>
      <w:r w:rsidR="000D22B3" w:rsidRPr="00B3324B">
        <w:rPr>
          <w:sz w:val="26"/>
          <w:szCs w:val="26"/>
        </w:rPr>
        <w:t>106</w:t>
      </w:r>
      <w:r w:rsidRPr="00B3324B">
        <w:rPr>
          <w:sz w:val="26"/>
          <w:szCs w:val="26"/>
        </w:rPr>
        <w:t xml:space="preserve"> обоснованны</w:t>
      </w:r>
      <w:r w:rsidR="000D22B3" w:rsidRPr="00B3324B">
        <w:rPr>
          <w:sz w:val="26"/>
          <w:szCs w:val="26"/>
        </w:rPr>
        <w:t>х</w:t>
      </w:r>
      <w:r w:rsidRPr="00B3324B">
        <w:rPr>
          <w:sz w:val="26"/>
          <w:szCs w:val="26"/>
        </w:rPr>
        <w:t xml:space="preserve"> жалоб или 98,</w:t>
      </w:r>
      <w:r w:rsidR="000D22B3" w:rsidRPr="00B3324B">
        <w:rPr>
          <w:sz w:val="26"/>
          <w:szCs w:val="26"/>
        </w:rPr>
        <w:t>1</w:t>
      </w:r>
      <w:r w:rsidRPr="00B3324B">
        <w:rPr>
          <w:sz w:val="26"/>
          <w:szCs w:val="26"/>
        </w:rPr>
        <w:t xml:space="preserve">% от всех поступивших обоснованных жалоб. Рассмотрено </w:t>
      </w:r>
      <w:r w:rsidR="00BD6B88" w:rsidRPr="00B3324B">
        <w:rPr>
          <w:sz w:val="26"/>
          <w:szCs w:val="26"/>
        </w:rPr>
        <w:t>1</w:t>
      </w:r>
      <w:r w:rsidR="00DE6E3F" w:rsidRPr="00B3324B">
        <w:rPr>
          <w:sz w:val="26"/>
          <w:szCs w:val="26"/>
        </w:rPr>
        <w:t>4</w:t>
      </w:r>
      <w:r w:rsidR="00BD6B88" w:rsidRPr="00B3324B">
        <w:rPr>
          <w:sz w:val="26"/>
          <w:szCs w:val="26"/>
        </w:rPr>
        <w:t xml:space="preserve"> </w:t>
      </w:r>
      <w:r w:rsidRPr="00B3324B">
        <w:rPr>
          <w:sz w:val="26"/>
          <w:szCs w:val="26"/>
        </w:rPr>
        <w:t xml:space="preserve">обоснованных жалоб на работу </w:t>
      </w:r>
      <w:r w:rsidR="00DE6E3F" w:rsidRPr="00B3324B">
        <w:rPr>
          <w:sz w:val="26"/>
          <w:szCs w:val="26"/>
        </w:rPr>
        <w:t xml:space="preserve">круглосуточных </w:t>
      </w:r>
      <w:r w:rsidRPr="00B3324B">
        <w:rPr>
          <w:sz w:val="26"/>
          <w:szCs w:val="26"/>
        </w:rPr>
        <w:t>стационаров, 9</w:t>
      </w:r>
      <w:r w:rsidR="00DE6E3F" w:rsidRPr="00B3324B">
        <w:rPr>
          <w:sz w:val="26"/>
          <w:szCs w:val="26"/>
        </w:rPr>
        <w:t>2</w:t>
      </w:r>
      <w:r w:rsidRPr="00B3324B">
        <w:rPr>
          <w:sz w:val="26"/>
          <w:szCs w:val="26"/>
        </w:rPr>
        <w:t xml:space="preserve"> на поликлиники с учетом дневных стационаров в области.</w:t>
      </w:r>
    </w:p>
    <w:p w:rsidR="00B3324B" w:rsidRPr="004B4907" w:rsidRDefault="004B4907" w:rsidP="00B3324B">
      <w:pPr>
        <w:pStyle w:val="a4"/>
        <w:spacing w:line="240" w:lineRule="auto"/>
        <w:ind w:firstLine="709"/>
        <w:rPr>
          <w:sz w:val="24"/>
        </w:rPr>
      </w:pPr>
      <w:r>
        <w:rPr>
          <w:szCs w:val="28"/>
        </w:rPr>
        <w:t xml:space="preserve">                                                                                                         </w:t>
      </w:r>
      <w:r w:rsidR="00CD4E0A" w:rsidRPr="004B4907">
        <w:rPr>
          <w:sz w:val="24"/>
        </w:rPr>
        <w:t>Рис</w:t>
      </w:r>
      <w:r w:rsidR="00EE3312" w:rsidRPr="004B4907">
        <w:rPr>
          <w:sz w:val="24"/>
        </w:rPr>
        <w:t>. 6</w:t>
      </w:r>
      <w:r w:rsidR="00B3324B" w:rsidRPr="004B4907">
        <w:rPr>
          <w:sz w:val="24"/>
        </w:rPr>
        <w:t xml:space="preserve"> </w:t>
      </w:r>
    </w:p>
    <w:p w:rsidR="00B3324B" w:rsidRDefault="00CD4E0A" w:rsidP="00B3324B">
      <w:pPr>
        <w:pStyle w:val="a4"/>
        <w:spacing w:line="240" w:lineRule="auto"/>
        <w:ind w:firstLine="709"/>
        <w:rPr>
          <w:b/>
          <w:szCs w:val="28"/>
        </w:rPr>
      </w:pPr>
      <w:r w:rsidRPr="006C4CF5">
        <w:rPr>
          <w:b/>
          <w:szCs w:val="28"/>
        </w:rPr>
        <w:t>Количество обоснованных жалоб в разрезе территорий</w:t>
      </w:r>
    </w:p>
    <w:p w:rsidR="000F3A33" w:rsidRPr="00AF598E" w:rsidRDefault="000F3A33" w:rsidP="00B3324B">
      <w:pPr>
        <w:pStyle w:val="a4"/>
        <w:spacing w:line="240" w:lineRule="auto"/>
        <w:ind w:firstLine="709"/>
        <w:rPr>
          <w:szCs w:val="28"/>
        </w:rPr>
      </w:pPr>
      <w:r w:rsidRPr="00AF598E">
        <w:rPr>
          <w:noProof/>
          <w:szCs w:val="28"/>
        </w:rPr>
        <w:drawing>
          <wp:inline distT="0" distB="0" distL="0" distR="0">
            <wp:extent cx="5487421" cy="3053300"/>
            <wp:effectExtent l="19050" t="0" r="18029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B4907" w:rsidRDefault="00CD4E0A" w:rsidP="006C4CF5">
      <w:pPr>
        <w:pStyle w:val="a4"/>
        <w:spacing w:line="240" w:lineRule="auto"/>
      </w:pPr>
      <w:r w:rsidRPr="00AF598E">
        <w:tab/>
      </w:r>
    </w:p>
    <w:p w:rsidR="00D21F76" w:rsidRPr="007C2D35" w:rsidRDefault="00CD4E0A" w:rsidP="004B4907">
      <w:pPr>
        <w:pStyle w:val="a4"/>
        <w:spacing w:line="240" w:lineRule="auto"/>
        <w:ind w:firstLine="708"/>
        <w:rPr>
          <w:szCs w:val="28"/>
        </w:rPr>
      </w:pPr>
      <w:r w:rsidRPr="00BE4816">
        <w:rPr>
          <w:szCs w:val="28"/>
        </w:rPr>
        <w:lastRenderedPageBreak/>
        <w:t>В разрезе</w:t>
      </w:r>
      <w:r w:rsidRPr="007C2D35">
        <w:rPr>
          <w:szCs w:val="28"/>
        </w:rPr>
        <w:t xml:space="preserve"> территорий лидером по числу обоснованных жалоб являются медицинские орган</w:t>
      </w:r>
      <w:r w:rsidR="00A659D0" w:rsidRPr="007C2D35">
        <w:rPr>
          <w:szCs w:val="28"/>
        </w:rPr>
        <w:t>изации</w:t>
      </w:r>
      <w:r w:rsidR="00063CC2" w:rsidRPr="00063CC2">
        <w:rPr>
          <w:szCs w:val="28"/>
        </w:rPr>
        <w:t xml:space="preserve"> </w:t>
      </w:r>
      <w:r w:rsidR="00063CC2">
        <w:rPr>
          <w:szCs w:val="28"/>
        </w:rPr>
        <w:t>г</w:t>
      </w:r>
      <w:proofErr w:type="gramStart"/>
      <w:r w:rsidR="00063CC2">
        <w:rPr>
          <w:szCs w:val="28"/>
        </w:rPr>
        <w:t>.</w:t>
      </w:r>
      <w:r w:rsidR="00063CC2" w:rsidRPr="007C2D35">
        <w:rPr>
          <w:szCs w:val="28"/>
        </w:rPr>
        <w:t>Б</w:t>
      </w:r>
      <w:proofErr w:type="gramEnd"/>
      <w:r w:rsidR="00063CC2" w:rsidRPr="007C2D35">
        <w:rPr>
          <w:szCs w:val="28"/>
        </w:rPr>
        <w:t>елгорода - 3</w:t>
      </w:r>
      <w:r w:rsidR="00063CC2">
        <w:rPr>
          <w:szCs w:val="28"/>
        </w:rPr>
        <w:t>0</w:t>
      </w:r>
      <w:r w:rsidR="00063CC2" w:rsidRPr="007C2D35">
        <w:rPr>
          <w:szCs w:val="28"/>
        </w:rPr>
        <w:t xml:space="preserve"> обоснованны</w:t>
      </w:r>
      <w:r w:rsidR="00063CC2">
        <w:rPr>
          <w:szCs w:val="28"/>
        </w:rPr>
        <w:t>х</w:t>
      </w:r>
      <w:r w:rsidR="00063CC2" w:rsidRPr="007C2D35">
        <w:rPr>
          <w:szCs w:val="28"/>
        </w:rPr>
        <w:t xml:space="preserve"> жалоб или </w:t>
      </w:r>
      <w:r w:rsidR="00B94F16">
        <w:rPr>
          <w:szCs w:val="28"/>
        </w:rPr>
        <w:t>28,3</w:t>
      </w:r>
      <w:r w:rsidR="00063CC2" w:rsidRPr="007C2D35">
        <w:rPr>
          <w:szCs w:val="28"/>
        </w:rPr>
        <w:t>% (за I полугодие 202</w:t>
      </w:r>
      <w:r w:rsidR="00063CC2">
        <w:rPr>
          <w:szCs w:val="28"/>
        </w:rPr>
        <w:t>5</w:t>
      </w:r>
      <w:r w:rsidR="00063CC2" w:rsidRPr="007C2D35">
        <w:rPr>
          <w:szCs w:val="28"/>
        </w:rPr>
        <w:t xml:space="preserve"> года – 3</w:t>
      </w:r>
      <w:r w:rsidR="00063CC2">
        <w:rPr>
          <w:szCs w:val="28"/>
        </w:rPr>
        <w:t>4</w:t>
      </w:r>
      <w:r w:rsidR="00063CC2" w:rsidRPr="007C2D35">
        <w:rPr>
          <w:szCs w:val="28"/>
        </w:rPr>
        <w:t xml:space="preserve"> жалоб</w:t>
      </w:r>
      <w:r w:rsidR="00063CC2">
        <w:rPr>
          <w:szCs w:val="28"/>
        </w:rPr>
        <w:t>ы</w:t>
      </w:r>
      <w:r w:rsidR="00063CC2" w:rsidRPr="007C2D35">
        <w:rPr>
          <w:szCs w:val="28"/>
        </w:rPr>
        <w:t xml:space="preserve"> или </w:t>
      </w:r>
      <w:r w:rsidR="00063CC2">
        <w:rPr>
          <w:szCs w:val="28"/>
        </w:rPr>
        <w:t xml:space="preserve">23,6%) и </w:t>
      </w:r>
      <w:proofErr w:type="spellStart"/>
      <w:r w:rsidR="00AF598E" w:rsidRPr="007C2D35">
        <w:rPr>
          <w:szCs w:val="28"/>
        </w:rPr>
        <w:t>Старооскольско</w:t>
      </w:r>
      <w:r w:rsidR="00A659D0" w:rsidRPr="007C2D35">
        <w:rPr>
          <w:szCs w:val="28"/>
        </w:rPr>
        <w:t>го</w:t>
      </w:r>
      <w:proofErr w:type="spellEnd"/>
      <w:r w:rsidR="00A659D0" w:rsidRPr="007C2D35">
        <w:rPr>
          <w:szCs w:val="28"/>
        </w:rPr>
        <w:t xml:space="preserve"> </w:t>
      </w:r>
      <w:r w:rsidR="00AF598E" w:rsidRPr="007C2D35">
        <w:rPr>
          <w:szCs w:val="28"/>
        </w:rPr>
        <w:t>городско</w:t>
      </w:r>
      <w:r w:rsidR="00A659D0" w:rsidRPr="007C2D35">
        <w:rPr>
          <w:szCs w:val="28"/>
        </w:rPr>
        <w:t>го</w:t>
      </w:r>
      <w:r w:rsidR="00AF598E" w:rsidRPr="007C2D35">
        <w:rPr>
          <w:szCs w:val="28"/>
        </w:rPr>
        <w:t xml:space="preserve"> округ</w:t>
      </w:r>
      <w:r w:rsidR="00A659D0" w:rsidRPr="007C2D35">
        <w:rPr>
          <w:szCs w:val="28"/>
        </w:rPr>
        <w:t>а</w:t>
      </w:r>
      <w:r w:rsidR="00D21F76" w:rsidRPr="007C2D35">
        <w:rPr>
          <w:szCs w:val="28"/>
        </w:rPr>
        <w:t xml:space="preserve"> </w:t>
      </w:r>
      <w:r w:rsidRPr="007C2D35">
        <w:rPr>
          <w:szCs w:val="28"/>
        </w:rPr>
        <w:t xml:space="preserve">– </w:t>
      </w:r>
      <w:r w:rsidR="00063CC2">
        <w:rPr>
          <w:szCs w:val="28"/>
        </w:rPr>
        <w:t xml:space="preserve">25 </w:t>
      </w:r>
      <w:r w:rsidRPr="007C2D35">
        <w:rPr>
          <w:szCs w:val="28"/>
        </w:rPr>
        <w:t>обоснованны</w:t>
      </w:r>
      <w:r w:rsidR="00A659D0" w:rsidRPr="007C2D35">
        <w:rPr>
          <w:szCs w:val="28"/>
        </w:rPr>
        <w:t>х</w:t>
      </w:r>
      <w:r w:rsidRPr="007C2D35">
        <w:rPr>
          <w:szCs w:val="28"/>
        </w:rPr>
        <w:t xml:space="preserve"> жалоб или </w:t>
      </w:r>
      <w:r w:rsidR="00A659D0" w:rsidRPr="007C2D35">
        <w:rPr>
          <w:szCs w:val="28"/>
        </w:rPr>
        <w:t>2</w:t>
      </w:r>
      <w:r w:rsidR="00063CC2">
        <w:rPr>
          <w:szCs w:val="28"/>
        </w:rPr>
        <w:t>3,</w:t>
      </w:r>
      <w:r w:rsidR="00B94F16">
        <w:rPr>
          <w:szCs w:val="28"/>
        </w:rPr>
        <w:t>6</w:t>
      </w:r>
      <w:r w:rsidRPr="007C2D35">
        <w:rPr>
          <w:szCs w:val="28"/>
        </w:rPr>
        <w:t>% от общего количества</w:t>
      </w:r>
      <w:r w:rsidR="00B57E05">
        <w:rPr>
          <w:szCs w:val="28"/>
        </w:rPr>
        <w:t xml:space="preserve"> обоснованных жалоб</w:t>
      </w:r>
      <w:r w:rsidRPr="007C2D35">
        <w:rPr>
          <w:szCs w:val="28"/>
        </w:rPr>
        <w:t xml:space="preserve"> (за I </w:t>
      </w:r>
      <w:r w:rsidR="006C4CF5" w:rsidRPr="007C2D35">
        <w:rPr>
          <w:szCs w:val="28"/>
        </w:rPr>
        <w:t>полугодие</w:t>
      </w:r>
      <w:r w:rsidRPr="007C2D35">
        <w:rPr>
          <w:szCs w:val="28"/>
        </w:rPr>
        <w:t xml:space="preserve"> 2</w:t>
      </w:r>
      <w:r w:rsidR="00B86A7F" w:rsidRPr="007C2D35">
        <w:rPr>
          <w:szCs w:val="28"/>
        </w:rPr>
        <w:t>02</w:t>
      </w:r>
      <w:r w:rsidR="00063CC2">
        <w:rPr>
          <w:szCs w:val="28"/>
        </w:rPr>
        <w:t>5</w:t>
      </w:r>
      <w:r w:rsidRPr="007C2D35">
        <w:rPr>
          <w:szCs w:val="28"/>
        </w:rPr>
        <w:t xml:space="preserve"> года – </w:t>
      </w:r>
      <w:r w:rsidR="00D21F76" w:rsidRPr="007C2D35">
        <w:rPr>
          <w:szCs w:val="28"/>
        </w:rPr>
        <w:t>3</w:t>
      </w:r>
      <w:r w:rsidR="00063CC2">
        <w:rPr>
          <w:szCs w:val="28"/>
        </w:rPr>
        <w:t>9</w:t>
      </w:r>
      <w:r w:rsidRPr="007C2D35">
        <w:rPr>
          <w:szCs w:val="28"/>
        </w:rPr>
        <w:t xml:space="preserve"> жалоб или </w:t>
      </w:r>
      <w:r w:rsidR="00D21F76" w:rsidRPr="007C2D35">
        <w:rPr>
          <w:szCs w:val="28"/>
        </w:rPr>
        <w:t>2</w:t>
      </w:r>
      <w:r w:rsidR="00063CC2">
        <w:rPr>
          <w:szCs w:val="28"/>
        </w:rPr>
        <w:t>7,1</w:t>
      </w:r>
      <w:r w:rsidR="00D21F76" w:rsidRPr="007C2D35">
        <w:rPr>
          <w:szCs w:val="28"/>
        </w:rPr>
        <w:t xml:space="preserve">%) </w:t>
      </w:r>
      <w:r w:rsidR="00063CC2">
        <w:rPr>
          <w:szCs w:val="28"/>
        </w:rPr>
        <w:t>.</w:t>
      </w:r>
    </w:p>
    <w:p w:rsidR="00726F42" w:rsidRPr="007C2D35" w:rsidRDefault="00726F42" w:rsidP="00726F42">
      <w:pPr>
        <w:ind w:firstLine="708"/>
        <w:jc w:val="both"/>
        <w:rPr>
          <w:sz w:val="28"/>
          <w:szCs w:val="28"/>
        </w:rPr>
      </w:pPr>
      <w:r w:rsidRPr="007C2D35">
        <w:rPr>
          <w:sz w:val="28"/>
          <w:szCs w:val="28"/>
        </w:rPr>
        <w:t xml:space="preserve">По медицинским организациям города Белгорода наибольшее количество поступивших жалоб </w:t>
      </w:r>
      <w:proofErr w:type="gramStart"/>
      <w:r w:rsidRPr="007C2D35">
        <w:rPr>
          <w:sz w:val="28"/>
          <w:szCs w:val="28"/>
        </w:rPr>
        <w:t>на</w:t>
      </w:r>
      <w:proofErr w:type="gramEnd"/>
      <w:r w:rsidRPr="007C2D35">
        <w:rPr>
          <w:sz w:val="28"/>
          <w:szCs w:val="28"/>
        </w:rPr>
        <w:t>:</w:t>
      </w:r>
    </w:p>
    <w:p w:rsidR="00B94F16" w:rsidRDefault="00B57E05" w:rsidP="00B57E05">
      <w:pPr>
        <w:ind w:firstLine="708"/>
        <w:jc w:val="both"/>
        <w:rPr>
          <w:sz w:val="28"/>
          <w:szCs w:val="28"/>
        </w:rPr>
      </w:pPr>
      <w:r w:rsidRPr="007C2D35">
        <w:rPr>
          <w:sz w:val="28"/>
          <w:szCs w:val="28"/>
        </w:rPr>
        <w:t>- ОГБУЗ «</w:t>
      </w:r>
      <w:r w:rsidRPr="007C2D35">
        <w:rPr>
          <w:b/>
          <w:sz w:val="28"/>
          <w:szCs w:val="28"/>
        </w:rPr>
        <w:t>Городская поликлиника г</w:t>
      </w:r>
      <w:proofErr w:type="gramStart"/>
      <w:r w:rsidRPr="007C2D35">
        <w:rPr>
          <w:b/>
          <w:sz w:val="28"/>
          <w:szCs w:val="28"/>
        </w:rPr>
        <w:t>.Б</w:t>
      </w:r>
      <w:proofErr w:type="gramEnd"/>
      <w:r w:rsidRPr="007C2D35">
        <w:rPr>
          <w:b/>
          <w:sz w:val="28"/>
          <w:szCs w:val="28"/>
        </w:rPr>
        <w:t>елгорода</w:t>
      </w:r>
      <w:r w:rsidRPr="007C2D35">
        <w:rPr>
          <w:sz w:val="28"/>
          <w:szCs w:val="28"/>
        </w:rPr>
        <w:t>» - 22 жалобы (</w:t>
      </w:r>
      <w:r w:rsidR="00B94F16">
        <w:rPr>
          <w:sz w:val="28"/>
          <w:szCs w:val="28"/>
        </w:rPr>
        <w:t>20,8</w:t>
      </w:r>
      <w:r w:rsidRPr="007C2D35">
        <w:rPr>
          <w:sz w:val="28"/>
          <w:szCs w:val="28"/>
        </w:rPr>
        <w:t xml:space="preserve">%), из них на качество медицинской помощи – </w:t>
      </w:r>
      <w:r w:rsidR="00B94F16">
        <w:rPr>
          <w:sz w:val="28"/>
          <w:szCs w:val="28"/>
        </w:rPr>
        <w:t>5</w:t>
      </w:r>
      <w:r w:rsidRPr="007C2D35">
        <w:rPr>
          <w:sz w:val="28"/>
          <w:szCs w:val="28"/>
        </w:rPr>
        <w:t xml:space="preserve">, на недостоверные сведения об оказанных медицинских услугах – </w:t>
      </w:r>
      <w:r w:rsidR="00B94F16">
        <w:rPr>
          <w:sz w:val="28"/>
          <w:szCs w:val="28"/>
        </w:rPr>
        <w:t>14</w:t>
      </w:r>
      <w:r w:rsidRPr="007C2D35">
        <w:rPr>
          <w:sz w:val="28"/>
          <w:szCs w:val="28"/>
        </w:rPr>
        <w:t xml:space="preserve">, на взимание денежных средств за оказанную помощь, предусмотренную программами ОМС – </w:t>
      </w:r>
      <w:r w:rsidR="00B94F16">
        <w:rPr>
          <w:sz w:val="28"/>
          <w:szCs w:val="28"/>
        </w:rPr>
        <w:t>3;</w:t>
      </w:r>
    </w:p>
    <w:p w:rsidR="00B57E05" w:rsidRPr="00DB0F48" w:rsidRDefault="00B57E05" w:rsidP="00B57E05">
      <w:pPr>
        <w:ind w:firstLine="708"/>
        <w:jc w:val="both"/>
        <w:rPr>
          <w:sz w:val="28"/>
          <w:szCs w:val="28"/>
        </w:rPr>
      </w:pPr>
      <w:r w:rsidRPr="007C2D35">
        <w:rPr>
          <w:sz w:val="28"/>
          <w:szCs w:val="28"/>
        </w:rPr>
        <w:t>- ОГБУЗ "</w:t>
      </w:r>
      <w:r w:rsidRPr="007C2D35">
        <w:rPr>
          <w:b/>
          <w:sz w:val="28"/>
          <w:szCs w:val="28"/>
        </w:rPr>
        <w:t>Городская больница №2 г. Белгорода</w:t>
      </w:r>
      <w:r w:rsidRPr="007C2D35">
        <w:rPr>
          <w:sz w:val="28"/>
          <w:szCs w:val="28"/>
        </w:rPr>
        <w:t xml:space="preserve">" – </w:t>
      </w:r>
      <w:r w:rsidR="00BE4816">
        <w:rPr>
          <w:sz w:val="28"/>
          <w:szCs w:val="28"/>
        </w:rPr>
        <w:t xml:space="preserve">2 </w:t>
      </w:r>
      <w:r w:rsidRPr="007C2D35">
        <w:rPr>
          <w:sz w:val="28"/>
          <w:szCs w:val="28"/>
        </w:rPr>
        <w:t>жалоб</w:t>
      </w:r>
      <w:r w:rsidR="00BE4816">
        <w:rPr>
          <w:sz w:val="28"/>
          <w:szCs w:val="28"/>
        </w:rPr>
        <w:t>ы (1</w:t>
      </w:r>
      <w:r w:rsidRPr="007C2D35">
        <w:rPr>
          <w:sz w:val="28"/>
          <w:szCs w:val="28"/>
        </w:rPr>
        <w:t xml:space="preserve">,9%), </w:t>
      </w:r>
      <w:r w:rsidRPr="00DB0F48">
        <w:rPr>
          <w:sz w:val="28"/>
          <w:szCs w:val="28"/>
        </w:rPr>
        <w:t>на качество медицинской помощи.</w:t>
      </w:r>
    </w:p>
    <w:p w:rsidR="00D21F76" w:rsidRPr="00DB0F48" w:rsidRDefault="00D21F76" w:rsidP="00D21F7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0F48">
        <w:rPr>
          <w:sz w:val="28"/>
          <w:szCs w:val="28"/>
        </w:rPr>
        <w:t xml:space="preserve">- </w:t>
      </w:r>
      <w:r w:rsidRPr="00DB0F48">
        <w:rPr>
          <w:b/>
          <w:sz w:val="28"/>
          <w:szCs w:val="28"/>
        </w:rPr>
        <w:t>ОГБУЗ «</w:t>
      </w:r>
      <w:proofErr w:type="spellStart"/>
      <w:r w:rsidRPr="00DB0F48">
        <w:rPr>
          <w:b/>
          <w:sz w:val="28"/>
          <w:szCs w:val="28"/>
        </w:rPr>
        <w:t>Старооскольская</w:t>
      </w:r>
      <w:proofErr w:type="spellEnd"/>
      <w:r w:rsidRPr="00DB0F48">
        <w:rPr>
          <w:b/>
          <w:sz w:val="28"/>
          <w:szCs w:val="28"/>
        </w:rPr>
        <w:t xml:space="preserve"> окружная больница Святителя Луки Крымского</w:t>
      </w:r>
      <w:r w:rsidRPr="00DB0F48">
        <w:rPr>
          <w:sz w:val="28"/>
          <w:szCs w:val="28"/>
        </w:rPr>
        <w:t xml:space="preserve">» - </w:t>
      </w:r>
      <w:r w:rsidR="00BE4816" w:rsidRPr="00DB0F48">
        <w:rPr>
          <w:sz w:val="28"/>
          <w:szCs w:val="28"/>
        </w:rPr>
        <w:t>20</w:t>
      </w:r>
      <w:r w:rsidRPr="00DB0F48">
        <w:rPr>
          <w:sz w:val="28"/>
          <w:szCs w:val="28"/>
        </w:rPr>
        <w:t xml:space="preserve"> жалоб</w:t>
      </w:r>
      <w:r w:rsidR="00B8214B" w:rsidRPr="00DB0F48">
        <w:rPr>
          <w:sz w:val="28"/>
          <w:szCs w:val="28"/>
        </w:rPr>
        <w:t xml:space="preserve"> (</w:t>
      </w:r>
      <w:r w:rsidR="00BE4816" w:rsidRPr="00DB0F48">
        <w:rPr>
          <w:sz w:val="28"/>
          <w:szCs w:val="28"/>
        </w:rPr>
        <w:t>18,9</w:t>
      </w:r>
      <w:r w:rsidR="00B8214B" w:rsidRPr="00DB0F48">
        <w:rPr>
          <w:sz w:val="28"/>
          <w:szCs w:val="28"/>
        </w:rPr>
        <w:t>%)</w:t>
      </w:r>
      <w:r w:rsidR="00726F42" w:rsidRPr="00DB0F48">
        <w:rPr>
          <w:sz w:val="28"/>
          <w:szCs w:val="28"/>
        </w:rPr>
        <w:t xml:space="preserve"> из них</w:t>
      </w:r>
      <w:r w:rsidRPr="00DB0F48">
        <w:rPr>
          <w:sz w:val="28"/>
          <w:szCs w:val="28"/>
        </w:rPr>
        <w:t xml:space="preserve">: </w:t>
      </w:r>
      <w:r w:rsidR="00BE4816" w:rsidRPr="00DB0F48">
        <w:rPr>
          <w:sz w:val="28"/>
          <w:szCs w:val="28"/>
        </w:rPr>
        <w:t>8</w:t>
      </w:r>
      <w:r w:rsidRPr="00DB0F48">
        <w:rPr>
          <w:sz w:val="28"/>
          <w:szCs w:val="28"/>
        </w:rPr>
        <w:t xml:space="preserve"> жалоб на качество медицинской помощи, </w:t>
      </w:r>
      <w:r w:rsidR="00BE4816" w:rsidRPr="00DB0F48">
        <w:rPr>
          <w:sz w:val="28"/>
          <w:szCs w:val="28"/>
        </w:rPr>
        <w:t>5</w:t>
      </w:r>
      <w:r w:rsidRPr="00DB0F48">
        <w:rPr>
          <w:sz w:val="28"/>
          <w:szCs w:val="28"/>
        </w:rPr>
        <w:t xml:space="preserve"> на взимание денежных средств за оказанную помощь, предусмотренную программами ОМС</w:t>
      </w:r>
      <w:r w:rsidR="00BE4816" w:rsidRPr="00DB0F48">
        <w:rPr>
          <w:sz w:val="28"/>
          <w:szCs w:val="28"/>
        </w:rPr>
        <w:t>, 5</w:t>
      </w:r>
      <w:r w:rsidRPr="00DB0F48">
        <w:rPr>
          <w:sz w:val="28"/>
          <w:szCs w:val="28"/>
        </w:rPr>
        <w:t xml:space="preserve"> на недостоверные сведения об оказанных медицинских услугах</w:t>
      </w:r>
      <w:r w:rsidR="00726F42" w:rsidRPr="00DB0F48">
        <w:rPr>
          <w:sz w:val="28"/>
          <w:szCs w:val="28"/>
        </w:rPr>
        <w:t xml:space="preserve"> и 2 на приобретение пациентом лекарственных препаратов во время лечения</w:t>
      </w:r>
      <w:r w:rsidRPr="00DB0F48">
        <w:rPr>
          <w:sz w:val="28"/>
          <w:szCs w:val="28"/>
        </w:rPr>
        <w:t>;</w:t>
      </w:r>
    </w:p>
    <w:p w:rsidR="00D21F76" w:rsidRPr="00DB0F48" w:rsidRDefault="00D21F76" w:rsidP="00D21F7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0F48">
        <w:rPr>
          <w:sz w:val="28"/>
          <w:szCs w:val="28"/>
        </w:rPr>
        <w:t>- ОГБУЗ "</w:t>
      </w:r>
      <w:proofErr w:type="spellStart"/>
      <w:r w:rsidRPr="00DB0F48">
        <w:rPr>
          <w:b/>
          <w:sz w:val="28"/>
          <w:szCs w:val="28"/>
        </w:rPr>
        <w:t>Старооскольская</w:t>
      </w:r>
      <w:proofErr w:type="spellEnd"/>
      <w:r w:rsidRPr="00DB0F48">
        <w:rPr>
          <w:b/>
          <w:sz w:val="28"/>
          <w:szCs w:val="28"/>
        </w:rPr>
        <w:t xml:space="preserve"> окружная детская больница</w:t>
      </w:r>
      <w:r w:rsidRPr="00DB0F48">
        <w:rPr>
          <w:sz w:val="28"/>
          <w:szCs w:val="28"/>
        </w:rPr>
        <w:t>" – 4 жалобы</w:t>
      </w:r>
      <w:r w:rsidR="00B8214B" w:rsidRPr="00DB0F48">
        <w:rPr>
          <w:sz w:val="28"/>
          <w:szCs w:val="28"/>
        </w:rPr>
        <w:t xml:space="preserve"> (</w:t>
      </w:r>
      <w:r w:rsidR="00726F42" w:rsidRPr="00DB0F48">
        <w:rPr>
          <w:sz w:val="28"/>
          <w:szCs w:val="28"/>
        </w:rPr>
        <w:t>3,8</w:t>
      </w:r>
      <w:r w:rsidR="00B8214B" w:rsidRPr="00DB0F48">
        <w:rPr>
          <w:sz w:val="28"/>
          <w:szCs w:val="28"/>
        </w:rPr>
        <w:t>%)</w:t>
      </w:r>
      <w:r w:rsidR="00726F42" w:rsidRPr="00DB0F48">
        <w:rPr>
          <w:sz w:val="28"/>
          <w:szCs w:val="28"/>
        </w:rPr>
        <w:t>,из них:3-</w:t>
      </w:r>
      <w:r w:rsidRPr="00DB0F48">
        <w:rPr>
          <w:sz w:val="28"/>
          <w:szCs w:val="28"/>
        </w:rPr>
        <w:t xml:space="preserve"> на качество медицинской помощи</w:t>
      </w:r>
      <w:r w:rsidR="00726F42" w:rsidRPr="00DB0F48">
        <w:rPr>
          <w:sz w:val="28"/>
          <w:szCs w:val="28"/>
        </w:rPr>
        <w:t>,1 жалоба на взимание денежных средств за оказанную помощь, предусмотренную программами ОМС</w:t>
      </w:r>
      <w:r w:rsidRPr="00DB0F48">
        <w:rPr>
          <w:sz w:val="28"/>
          <w:szCs w:val="28"/>
        </w:rPr>
        <w:t>.</w:t>
      </w:r>
    </w:p>
    <w:p w:rsidR="00A65E36" w:rsidRPr="00DB0F48" w:rsidRDefault="00341A67" w:rsidP="00A65E3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0F48">
        <w:rPr>
          <w:sz w:val="28"/>
          <w:szCs w:val="28"/>
        </w:rPr>
        <w:t xml:space="preserve">- </w:t>
      </w:r>
      <w:r w:rsidR="00A65E36" w:rsidRPr="00DB0F48">
        <w:rPr>
          <w:sz w:val="28"/>
          <w:szCs w:val="28"/>
        </w:rPr>
        <w:t>ОГБУЗ «</w:t>
      </w:r>
      <w:proofErr w:type="spellStart"/>
      <w:r w:rsidR="005621DD" w:rsidRPr="00DB0F48">
        <w:rPr>
          <w:b/>
          <w:sz w:val="28"/>
          <w:szCs w:val="28"/>
        </w:rPr>
        <w:t>Валуйская</w:t>
      </w:r>
      <w:proofErr w:type="spellEnd"/>
      <w:r w:rsidR="005621DD" w:rsidRPr="00DB0F48">
        <w:rPr>
          <w:b/>
          <w:sz w:val="28"/>
          <w:szCs w:val="28"/>
        </w:rPr>
        <w:t xml:space="preserve"> </w:t>
      </w:r>
      <w:r w:rsidR="00A65E36" w:rsidRPr="00DB0F48">
        <w:rPr>
          <w:b/>
          <w:sz w:val="28"/>
          <w:szCs w:val="28"/>
        </w:rPr>
        <w:t>ЦРБ»</w:t>
      </w:r>
      <w:r w:rsidR="00A65E36" w:rsidRPr="00DB0F48">
        <w:rPr>
          <w:sz w:val="28"/>
          <w:szCs w:val="28"/>
        </w:rPr>
        <w:t xml:space="preserve"> </w:t>
      </w:r>
      <w:r w:rsidR="005621DD" w:rsidRPr="00DB0F48">
        <w:rPr>
          <w:sz w:val="28"/>
          <w:szCs w:val="28"/>
        </w:rPr>
        <w:t>8</w:t>
      </w:r>
      <w:r w:rsidR="00A65E36" w:rsidRPr="00DB0F48">
        <w:rPr>
          <w:sz w:val="28"/>
          <w:szCs w:val="28"/>
        </w:rPr>
        <w:t xml:space="preserve"> жалоб</w:t>
      </w:r>
      <w:r w:rsidR="00B8214B" w:rsidRPr="00DB0F48">
        <w:rPr>
          <w:sz w:val="28"/>
          <w:szCs w:val="28"/>
        </w:rPr>
        <w:t xml:space="preserve"> (</w:t>
      </w:r>
      <w:r w:rsidRPr="00DB0F48">
        <w:rPr>
          <w:sz w:val="28"/>
          <w:szCs w:val="28"/>
        </w:rPr>
        <w:t>7,5</w:t>
      </w:r>
      <w:r w:rsidR="00B8214B" w:rsidRPr="00DB0F48">
        <w:rPr>
          <w:sz w:val="28"/>
          <w:szCs w:val="28"/>
        </w:rPr>
        <w:t>%)</w:t>
      </w:r>
      <w:r w:rsidR="00A65E36" w:rsidRPr="00DB0F48">
        <w:rPr>
          <w:sz w:val="28"/>
          <w:szCs w:val="28"/>
        </w:rPr>
        <w:t xml:space="preserve">, из них на качество медицинской помощи – </w:t>
      </w:r>
      <w:r w:rsidRPr="00DB0F48">
        <w:rPr>
          <w:sz w:val="28"/>
          <w:szCs w:val="28"/>
        </w:rPr>
        <w:t>3</w:t>
      </w:r>
      <w:r w:rsidR="00862A82" w:rsidRPr="00DB0F48">
        <w:rPr>
          <w:sz w:val="28"/>
          <w:szCs w:val="28"/>
        </w:rPr>
        <w:t xml:space="preserve">, на взимание денежных средств за оказанную помощь, предусмотренную программами ОМС – </w:t>
      </w:r>
      <w:r w:rsidRPr="00DB0F48">
        <w:rPr>
          <w:sz w:val="28"/>
          <w:szCs w:val="28"/>
        </w:rPr>
        <w:t>3</w:t>
      </w:r>
      <w:r w:rsidR="00862A82" w:rsidRPr="00DB0F48">
        <w:rPr>
          <w:sz w:val="28"/>
          <w:szCs w:val="28"/>
        </w:rPr>
        <w:t>,</w:t>
      </w:r>
      <w:r w:rsidR="00A65E36" w:rsidRPr="00DB0F48">
        <w:rPr>
          <w:sz w:val="28"/>
          <w:szCs w:val="28"/>
        </w:rPr>
        <w:t xml:space="preserve"> на недостоверные сведения об оказанных медицинских услугах – </w:t>
      </w:r>
      <w:r w:rsidRPr="00DB0F48">
        <w:rPr>
          <w:sz w:val="28"/>
          <w:szCs w:val="28"/>
        </w:rPr>
        <w:t>2</w:t>
      </w:r>
      <w:r w:rsidR="00A65E36" w:rsidRPr="00DB0F48">
        <w:rPr>
          <w:sz w:val="28"/>
          <w:szCs w:val="28"/>
        </w:rPr>
        <w:t xml:space="preserve">. </w:t>
      </w:r>
    </w:p>
    <w:p w:rsidR="00DB0F48" w:rsidRDefault="00341A67" w:rsidP="0031396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0F48">
        <w:rPr>
          <w:sz w:val="28"/>
          <w:szCs w:val="28"/>
        </w:rPr>
        <w:t>-</w:t>
      </w:r>
      <w:r w:rsidR="00BE4816" w:rsidRPr="00DB0F48">
        <w:rPr>
          <w:sz w:val="28"/>
          <w:szCs w:val="28"/>
        </w:rPr>
        <w:t xml:space="preserve"> ОГБУЗ «</w:t>
      </w:r>
      <w:proofErr w:type="gramStart"/>
      <w:r w:rsidRPr="00DB0F48">
        <w:rPr>
          <w:b/>
          <w:sz w:val="28"/>
          <w:szCs w:val="28"/>
        </w:rPr>
        <w:t>Алексеевская</w:t>
      </w:r>
      <w:proofErr w:type="gramEnd"/>
      <w:r w:rsidR="00BE4816" w:rsidRPr="00DB0F48">
        <w:rPr>
          <w:b/>
          <w:sz w:val="28"/>
          <w:szCs w:val="28"/>
        </w:rPr>
        <w:t xml:space="preserve"> ЦРБ</w:t>
      </w:r>
      <w:r w:rsidR="00BE4816" w:rsidRPr="00DB0F48">
        <w:rPr>
          <w:sz w:val="28"/>
          <w:szCs w:val="28"/>
        </w:rPr>
        <w:t xml:space="preserve">» - </w:t>
      </w:r>
      <w:r w:rsidRPr="00DB0F48">
        <w:rPr>
          <w:sz w:val="28"/>
          <w:szCs w:val="28"/>
        </w:rPr>
        <w:t>7</w:t>
      </w:r>
      <w:r w:rsidR="00BE4816" w:rsidRPr="00DB0F48">
        <w:rPr>
          <w:sz w:val="28"/>
          <w:szCs w:val="28"/>
        </w:rPr>
        <w:t xml:space="preserve"> жалоб (</w:t>
      </w:r>
      <w:r w:rsidRPr="00DB0F48">
        <w:rPr>
          <w:sz w:val="28"/>
          <w:szCs w:val="28"/>
        </w:rPr>
        <w:t>6,6</w:t>
      </w:r>
      <w:r w:rsidR="00BE4816" w:rsidRPr="00DB0F48">
        <w:rPr>
          <w:sz w:val="28"/>
          <w:szCs w:val="28"/>
        </w:rPr>
        <w:t xml:space="preserve">%), из них на качество медицинской помощи </w:t>
      </w:r>
      <w:r w:rsidR="004B4907">
        <w:rPr>
          <w:sz w:val="28"/>
          <w:szCs w:val="28"/>
        </w:rPr>
        <w:t>-</w:t>
      </w:r>
      <w:r w:rsidR="00BE4816" w:rsidRPr="00DB0F48">
        <w:rPr>
          <w:sz w:val="28"/>
          <w:szCs w:val="28"/>
        </w:rPr>
        <w:t xml:space="preserve"> </w:t>
      </w:r>
      <w:r w:rsidRPr="00DB0F48">
        <w:rPr>
          <w:sz w:val="28"/>
          <w:szCs w:val="28"/>
        </w:rPr>
        <w:t>4</w:t>
      </w:r>
      <w:r w:rsidR="00BE4816" w:rsidRPr="00DB0F48">
        <w:rPr>
          <w:sz w:val="28"/>
          <w:szCs w:val="28"/>
        </w:rPr>
        <w:t xml:space="preserve">, на недостоверные сведения об оказанных медицинских услугах </w:t>
      </w:r>
      <w:r w:rsidR="004B4907">
        <w:rPr>
          <w:sz w:val="28"/>
          <w:szCs w:val="28"/>
        </w:rPr>
        <w:t>-</w:t>
      </w:r>
      <w:r w:rsidR="00BE4816" w:rsidRPr="00DB0F48">
        <w:rPr>
          <w:sz w:val="28"/>
          <w:szCs w:val="28"/>
        </w:rPr>
        <w:t xml:space="preserve"> </w:t>
      </w:r>
      <w:r w:rsidRPr="00DB0F48">
        <w:rPr>
          <w:sz w:val="28"/>
          <w:szCs w:val="28"/>
        </w:rPr>
        <w:t>2</w:t>
      </w:r>
      <w:r w:rsidR="00BE4816" w:rsidRPr="00DB0F48">
        <w:rPr>
          <w:sz w:val="28"/>
          <w:szCs w:val="28"/>
        </w:rPr>
        <w:t>,</w:t>
      </w:r>
      <w:r w:rsidRPr="00DB0F48">
        <w:rPr>
          <w:sz w:val="28"/>
          <w:szCs w:val="28"/>
        </w:rPr>
        <w:t xml:space="preserve"> при проведении профилактических мероприятий</w:t>
      </w:r>
      <w:r w:rsidR="004B4907">
        <w:rPr>
          <w:sz w:val="28"/>
          <w:szCs w:val="28"/>
        </w:rPr>
        <w:t>-</w:t>
      </w:r>
      <w:r w:rsidRPr="00DB0F48">
        <w:rPr>
          <w:sz w:val="28"/>
          <w:szCs w:val="28"/>
        </w:rPr>
        <w:t>1</w:t>
      </w:r>
      <w:r w:rsidR="00BE4816" w:rsidRPr="00DB0F48">
        <w:rPr>
          <w:sz w:val="28"/>
          <w:szCs w:val="28"/>
        </w:rPr>
        <w:t>.</w:t>
      </w:r>
    </w:p>
    <w:p w:rsidR="00224BD4" w:rsidRPr="007C2D35" w:rsidRDefault="00313964" w:rsidP="0031396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C2D35">
        <w:rPr>
          <w:sz w:val="28"/>
          <w:szCs w:val="28"/>
        </w:rPr>
        <w:t>На медицинские организации областного значения:</w:t>
      </w:r>
    </w:p>
    <w:p w:rsidR="00D04E90" w:rsidRPr="00D04E90" w:rsidRDefault="00224BD4" w:rsidP="00D04E90">
      <w:pPr>
        <w:ind w:firstLine="708"/>
        <w:jc w:val="both"/>
        <w:rPr>
          <w:sz w:val="28"/>
          <w:szCs w:val="28"/>
        </w:rPr>
      </w:pPr>
      <w:r w:rsidRPr="007C2D35">
        <w:rPr>
          <w:sz w:val="28"/>
          <w:szCs w:val="28"/>
        </w:rPr>
        <w:t>-</w:t>
      </w:r>
      <w:r w:rsidR="00313964" w:rsidRPr="007C2D35">
        <w:rPr>
          <w:sz w:val="28"/>
          <w:szCs w:val="28"/>
        </w:rPr>
        <w:t xml:space="preserve"> </w:t>
      </w:r>
      <w:r w:rsidR="00313964" w:rsidRPr="007C2D35">
        <w:rPr>
          <w:b/>
          <w:sz w:val="28"/>
          <w:szCs w:val="28"/>
        </w:rPr>
        <w:t xml:space="preserve">ОГБУЗ «Белгородская областная клиническая больница Святителя </w:t>
      </w:r>
      <w:proofErr w:type="spellStart"/>
      <w:r w:rsidR="00313964" w:rsidRPr="007C2D35">
        <w:rPr>
          <w:b/>
          <w:sz w:val="28"/>
          <w:szCs w:val="28"/>
        </w:rPr>
        <w:t>Иоасафа</w:t>
      </w:r>
      <w:proofErr w:type="spellEnd"/>
      <w:r w:rsidR="00B8214B" w:rsidRPr="007C2D35">
        <w:rPr>
          <w:sz w:val="28"/>
          <w:szCs w:val="28"/>
        </w:rPr>
        <w:t>» - 3 жалобы или 2,</w:t>
      </w:r>
      <w:r w:rsidR="00D04E90">
        <w:rPr>
          <w:sz w:val="28"/>
          <w:szCs w:val="28"/>
        </w:rPr>
        <w:t>8</w:t>
      </w:r>
      <w:r w:rsidR="00D04E90" w:rsidRPr="007C2D35">
        <w:rPr>
          <w:sz w:val="28"/>
          <w:szCs w:val="28"/>
        </w:rPr>
        <w:t xml:space="preserve"> </w:t>
      </w:r>
      <w:r w:rsidR="00313964" w:rsidRPr="007C2D35">
        <w:rPr>
          <w:sz w:val="28"/>
          <w:szCs w:val="28"/>
        </w:rPr>
        <w:t xml:space="preserve">%, из них: </w:t>
      </w:r>
      <w:r w:rsidR="00D04E90">
        <w:rPr>
          <w:sz w:val="28"/>
          <w:szCs w:val="28"/>
        </w:rPr>
        <w:t>2</w:t>
      </w:r>
      <w:r w:rsidR="00313964" w:rsidRPr="007C2D35">
        <w:rPr>
          <w:sz w:val="28"/>
          <w:szCs w:val="28"/>
        </w:rPr>
        <w:t xml:space="preserve"> жалоба на качество медицинской помощи, 1 на </w:t>
      </w:r>
      <w:r w:rsidR="00D04E90" w:rsidRPr="00D04E90">
        <w:rPr>
          <w:sz w:val="28"/>
          <w:szCs w:val="28"/>
        </w:rPr>
        <w:t>организацию работы медицинской организации</w:t>
      </w:r>
      <w:r w:rsidR="00D04E90">
        <w:rPr>
          <w:sz w:val="28"/>
          <w:szCs w:val="28"/>
        </w:rPr>
        <w:t>.</w:t>
      </w:r>
    </w:p>
    <w:p w:rsidR="00DB0F48" w:rsidRDefault="00224BD4" w:rsidP="00DB0F4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C2D35">
        <w:rPr>
          <w:sz w:val="28"/>
          <w:szCs w:val="28"/>
        </w:rPr>
        <w:t xml:space="preserve">- </w:t>
      </w:r>
      <w:r w:rsidRPr="007C2D35">
        <w:rPr>
          <w:b/>
          <w:sz w:val="28"/>
          <w:szCs w:val="28"/>
        </w:rPr>
        <w:t>ОГБУЗ "Детская областная клиническая больница</w:t>
      </w:r>
      <w:r w:rsidRPr="007C2D35">
        <w:rPr>
          <w:sz w:val="28"/>
          <w:szCs w:val="28"/>
        </w:rPr>
        <w:t xml:space="preserve">"- </w:t>
      </w:r>
      <w:r w:rsidR="00D04E90">
        <w:rPr>
          <w:sz w:val="28"/>
          <w:szCs w:val="28"/>
        </w:rPr>
        <w:t>2</w:t>
      </w:r>
      <w:r w:rsidRPr="007C2D35">
        <w:rPr>
          <w:sz w:val="28"/>
          <w:szCs w:val="28"/>
        </w:rPr>
        <w:t xml:space="preserve"> жалобы или </w:t>
      </w:r>
      <w:r w:rsidR="00D04E90">
        <w:rPr>
          <w:sz w:val="28"/>
          <w:szCs w:val="28"/>
        </w:rPr>
        <w:t xml:space="preserve">1,9 </w:t>
      </w:r>
      <w:r w:rsidRPr="007C2D35">
        <w:rPr>
          <w:sz w:val="28"/>
          <w:szCs w:val="28"/>
        </w:rPr>
        <w:t xml:space="preserve">%, из них: </w:t>
      </w:r>
      <w:r w:rsidR="00D04E90">
        <w:rPr>
          <w:sz w:val="28"/>
          <w:szCs w:val="28"/>
        </w:rPr>
        <w:t>1</w:t>
      </w:r>
      <w:r w:rsidRPr="007C2D35">
        <w:rPr>
          <w:sz w:val="28"/>
          <w:szCs w:val="28"/>
        </w:rPr>
        <w:t xml:space="preserve"> жалоб</w:t>
      </w:r>
      <w:r w:rsidR="00D04E90">
        <w:rPr>
          <w:sz w:val="28"/>
          <w:szCs w:val="28"/>
        </w:rPr>
        <w:t>а</w:t>
      </w:r>
      <w:r w:rsidRPr="007C2D35">
        <w:rPr>
          <w:sz w:val="28"/>
          <w:szCs w:val="28"/>
        </w:rPr>
        <w:t xml:space="preserve"> на качество медицинской помощи</w:t>
      </w:r>
      <w:r w:rsidR="00DB0F48" w:rsidRPr="007C2D35">
        <w:rPr>
          <w:sz w:val="28"/>
          <w:szCs w:val="28"/>
        </w:rPr>
        <w:t>,</w:t>
      </w:r>
      <w:r w:rsidR="00DB0F48">
        <w:rPr>
          <w:sz w:val="28"/>
          <w:szCs w:val="28"/>
        </w:rPr>
        <w:t>1</w:t>
      </w:r>
      <w:r w:rsidR="00DB0F48" w:rsidRPr="007C2D35">
        <w:rPr>
          <w:sz w:val="28"/>
          <w:szCs w:val="28"/>
        </w:rPr>
        <w:t xml:space="preserve"> на недостоверные </w:t>
      </w:r>
      <w:r w:rsidR="00DB0F48" w:rsidRPr="00DB0F48">
        <w:rPr>
          <w:sz w:val="28"/>
          <w:szCs w:val="28"/>
        </w:rPr>
        <w:t>све</w:t>
      </w:r>
      <w:r w:rsidR="00DB0F48" w:rsidRPr="007C2D35">
        <w:rPr>
          <w:sz w:val="28"/>
          <w:szCs w:val="28"/>
        </w:rPr>
        <w:t xml:space="preserve">дения об оказанных медицинских услугах. </w:t>
      </w:r>
    </w:p>
    <w:p w:rsidR="00726DA4" w:rsidRDefault="00DB0F48" w:rsidP="00DB0F48">
      <w:pPr>
        <w:ind w:firstLine="708"/>
        <w:rPr>
          <w:sz w:val="28"/>
          <w:szCs w:val="28"/>
        </w:rPr>
      </w:pPr>
      <w:r w:rsidRPr="00DB0F48">
        <w:rPr>
          <w:sz w:val="28"/>
          <w:szCs w:val="28"/>
        </w:rPr>
        <w:t xml:space="preserve">- </w:t>
      </w:r>
      <w:r w:rsidRPr="00DB0F48">
        <w:rPr>
          <w:b/>
          <w:sz w:val="28"/>
          <w:szCs w:val="28"/>
        </w:rPr>
        <w:t>ОГБУЗ "Белгородский онкологический диспансер</w:t>
      </w:r>
      <w:r w:rsidRPr="00DB0F48">
        <w:rPr>
          <w:sz w:val="28"/>
          <w:szCs w:val="28"/>
        </w:rPr>
        <w:t>"</w:t>
      </w:r>
      <w:r>
        <w:rPr>
          <w:sz w:val="28"/>
          <w:szCs w:val="28"/>
        </w:rPr>
        <w:t xml:space="preserve"> 2</w:t>
      </w:r>
      <w:r w:rsidRPr="007C2D35">
        <w:rPr>
          <w:sz w:val="28"/>
          <w:szCs w:val="28"/>
        </w:rPr>
        <w:t xml:space="preserve"> жалобы или </w:t>
      </w:r>
      <w:r>
        <w:rPr>
          <w:sz w:val="28"/>
          <w:szCs w:val="28"/>
        </w:rPr>
        <w:t xml:space="preserve">1,9 % </w:t>
      </w:r>
      <w:r w:rsidRPr="007C2D35">
        <w:rPr>
          <w:sz w:val="28"/>
          <w:szCs w:val="28"/>
        </w:rPr>
        <w:t>на качество медицинской помощи</w:t>
      </w:r>
      <w:r>
        <w:rPr>
          <w:sz w:val="28"/>
          <w:szCs w:val="28"/>
        </w:rPr>
        <w:t>.</w:t>
      </w:r>
    </w:p>
    <w:p w:rsidR="00557E99" w:rsidRDefault="00557E99" w:rsidP="00557E99">
      <w:pPr>
        <w:jc w:val="center"/>
        <w:rPr>
          <w:b/>
          <w:sz w:val="28"/>
          <w:szCs w:val="28"/>
        </w:rPr>
      </w:pPr>
    </w:p>
    <w:p w:rsidR="00557E99" w:rsidRDefault="00557E99" w:rsidP="00557E99">
      <w:pPr>
        <w:jc w:val="center"/>
        <w:rPr>
          <w:b/>
          <w:sz w:val="28"/>
          <w:szCs w:val="28"/>
        </w:rPr>
      </w:pPr>
      <w:r w:rsidRPr="005E12EE">
        <w:rPr>
          <w:b/>
          <w:sz w:val="28"/>
          <w:szCs w:val="28"/>
        </w:rPr>
        <w:t>Анализ</w:t>
      </w:r>
      <w:r w:rsidRPr="00761FE1">
        <w:rPr>
          <w:b/>
          <w:sz w:val="28"/>
          <w:szCs w:val="28"/>
        </w:rPr>
        <w:t xml:space="preserve"> оценки общественного мнения </w:t>
      </w:r>
    </w:p>
    <w:p w:rsidR="00557E99" w:rsidRPr="00761FE1" w:rsidRDefault="00557E99" w:rsidP="00557E99">
      <w:pPr>
        <w:jc w:val="center"/>
        <w:rPr>
          <w:b/>
          <w:sz w:val="28"/>
          <w:szCs w:val="28"/>
        </w:rPr>
      </w:pPr>
      <w:r w:rsidRPr="00761FE1">
        <w:rPr>
          <w:b/>
          <w:sz w:val="28"/>
          <w:szCs w:val="28"/>
        </w:rPr>
        <w:t>по удовлетворенности населения медицинской помощью.</w:t>
      </w:r>
    </w:p>
    <w:p w:rsidR="00557E99" w:rsidRPr="00043ACB" w:rsidRDefault="00557E99" w:rsidP="00557E99">
      <w:pPr>
        <w:ind w:firstLine="720"/>
        <w:jc w:val="center"/>
        <w:rPr>
          <w:sz w:val="28"/>
          <w:szCs w:val="28"/>
        </w:rPr>
      </w:pPr>
    </w:p>
    <w:p w:rsidR="00557E99" w:rsidRPr="00043ACB" w:rsidRDefault="00557E99" w:rsidP="00557E99">
      <w:pPr>
        <w:ind w:firstLine="720"/>
        <w:jc w:val="both"/>
        <w:rPr>
          <w:sz w:val="28"/>
          <w:szCs w:val="28"/>
        </w:rPr>
      </w:pPr>
      <w:r w:rsidRPr="00043ACB">
        <w:rPr>
          <w:sz w:val="28"/>
          <w:szCs w:val="28"/>
        </w:rPr>
        <w:t xml:space="preserve">Министерством здравоохранения РФ </w:t>
      </w:r>
      <w:r>
        <w:rPr>
          <w:sz w:val="28"/>
          <w:szCs w:val="28"/>
        </w:rPr>
        <w:t xml:space="preserve">проводится мониторинг </w:t>
      </w:r>
      <w:r w:rsidRPr="00043ACB">
        <w:rPr>
          <w:sz w:val="28"/>
          <w:szCs w:val="28"/>
        </w:rPr>
        <w:t>о</w:t>
      </w:r>
      <w:r>
        <w:rPr>
          <w:sz w:val="28"/>
          <w:szCs w:val="28"/>
        </w:rPr>
        <w:t>ценки</w:t>
      </w:r>
      <w:r w:rsidRPr="00043ACB">
        <w:rPr>
          <w:sz w:val="28"/>
          <w:szCs w:val="28"/>
        </w:rPr>
        <w:t xml:space="preserve"> общественного мнения по удовлетворенности населения медицинской помощью</w:t>
      </w:r>
      <w:r>
        <w:rPr>
          <w:sz w:val="28"/>
          <w:szCs w:val="28"/>
        </w:rPr>
        <w:t>, в том числе в Белгородской области.</w:t>
      </w:r>
      <w:r w:rsidRPr="00043ACB">
        <w:rPr>
          <w:sz w:val="28"/>
          <w:szCs w:val="28"/>
        </w:rPr>
        <w:t xml:space="preserve"> </w:t>
      </w:r>
      <w:r>
        <w:rPr>
          <w:sz w:val="28"/>
          <w:szCs w:val="28"/>
        </w:rPr>
        <w:t>Этот показатель учитывается в Ф</w:t>
      </w:r>
      <w:r w:rsidRPr="00043ACB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ом </w:t>
      </w:r>
      <w:r w:rsidRPr="00043ACB">
        <w:rPr>
          <w:sz w:val="28"/>
          <w:szCs w:val="28"/>
        </w:rPr>
        <w:t>проект</w:t>
      </w:r>
      <w:r>
        <w:rPr>
          <w:sz w:val="28"/>
          <w:szCs w:val="28"/>
        </w:rPr>
        <w:t>е</w:t>
      </w:r>
      <w:r w:rsidRPr="00043ACB">
        <w:rPr>
          <w:sz w:val="28"/>
          <w:szCs w:val="28"/>
        </w:rPr>
        <w:t xml:space="preserve"> «Модернизация первичного звена здравоохранения </w:t>
      </w:r>
      <w:r w:rsidRPr="00043ACB">
        <w:rPr>
          <w:sz w:val="28"/>
          <w:szCs w:val="28"/>
        </w:rPr>
        <w:lastRenderedPageBreak/>
        <w:t xml:space="preserve">Российской Федерации». Телефонный опрос проводится </w:t>
      </w:r>
      <w:r>
        <w:rPr>
          <w:sz w:val="28"/>
          <w:szCs w:val="28"/>
        </w:rPr>
        <w:t xml:space="preserve">на территории области </w:t>
      </w:r>
      <w:r w:rsidRPr="00043ACB">
        <w:rPr>
          <w:sz w:val="28"/>
          <w:szCs w:val="28"/>
        </w:rPr>
        <w:t>ежемесячно с 1 по 25 число месяца страховыми представителями страховых медицинских организаций филиал АО «Макс-М» в г. Белгороде и Белгородский филиал ООО «МСК «</w:t>
      </w:r>
      <w:proofErr w:type="spellStart"/>
      <w:r w:rsidRPr="00043ACB">
        <w:rPr>
          <w:sz w:val="28"/>
          <w:szCs w:val="28"/>
        </w:rPr>
        <w:t>Инко-мед</w:t>
      </w:r>
      <w:proofErr w:type="spellEnd"/>
      <w:r w:rsidRPr="00043ACB">
        <w:rPr>
          <w:sz w:val="28"/>
          <w:szCs w:val="28"/>
        </w:rPr>
        <w:t xml:space="preserve">» с целью выявления уровня удовлетворенности населения медицинской помощью в регионе для принятия в дальнейшем управленческих решений. </w:t>
      </w:r>
    </w:p>
    <w:p w:rsidR="00557E99" w:rsidRPr="00D62985" w:rsidRDefault="00557E99" w:rsidP="004B4907">
      <w:pPr>
        <w:ind w:firstLine="708"/>
        <w:jc w:val="both"/>
        <w:rPr>
          <w:sz w:val="28"/>
          <w:szCs w:val="28"/>
        </w:rPr>
      </w:pPr>
      <w:r w:rsidRPr="00D62985">
        <w:rPr>
          <w:sz w:val="28"/>
          <w:szCs w:val="28"/>
        </w:rPr>
        <w:t xml:space="preserve">За январь – июнь 2026 года в телефонном опросе было задействовано 3636 человек, из них: городского населения области </w:t>
      </w:r>
      <w:r w:rsidRPr="00D62985">
        <w:rPr>
          <w:rStyle w:val="diff"/>
          <w:sz w:val="28"/>
          <w:szCs w:val="28"/>
        </w:rPr>
        <w:t>—</w:t>
      </w:r>
      <w:r w:rsidRPr="00D62985">
        <w:rPr>
          <w:sz w:val="28"/>
          <w:szCs w:val="28"/>
        </w:rPr>
        <w:t xml:space="preserve"> 2364 человека (1032</w:t>
      </w:r>
      <w:r w:rsidRPr="00D62985">
        <w:rPr>
          <w:rStyle w:val="diff"/>
          <w:sz w:val="28"/>
          <w:szCs w:val="28"/>
        </w:rPr>
        <w:t xml:space="preserve"> мужчины</w:t>
      </w:r>
      <w:r w:rsidRPr="00D62985">
        <w:rPr>
          <w:sz w:val="28"/>
          <w:szCs w:val="28"/>
        </w:rPr>
        <w:t xml:space="preserve">, 1332 женщины) и 1272 </w:t>
      </w:r>
      <w:r w:rsidRPr="00D62985">
        <w:rPr>
          <w:rStyle w:val="diff"/>
          <w:sz w:val="28"/>
          <w:szCs w:val="28"/>
        </w:rPr>
        <w:t>человека</w:t>
      </w:r>
      <w:r w:rsidRPr="00D62985">
        <w:rPr>
          <w:sz w:val="28"/>
          <w:szCs w:val="28"/>
        </w:rPr>
        <w:t xml:space="preserve"> сельского населения области (600 мужчин, 672 </w:t>
      </w:r>
      <w:r w:rsidRPr="00D62985">
        <w:rPr>
          <w:rStyle w:val="diff"/>
          <w:sz w:val="28"/>
          <w:szCs w:val="28"/>
        </w:rPr>
        <w:t>женщины</w:t>
      </w:r>
      <w:r w:rsidRPr="00D62985">
        <w:rPr>
          <w:sz w:val="28"/>
          <w:szCs w:val="28"/>
        </w:rPr>
        <w:t>). По данным опроса</w:t>
      </w:r>
      <w:r w:rsidRPr="00D62985">
        <w:rPr>
          <w:rStyle w:val="diff"/>
          <w:sz w:val="28"/>
          <w:szCs w:val="28"/>
        </w:rPr>
        <w:t>,</w:t>
      </w:r>
      <w:r w:rsidRPr="00D62985">
        <w:rPr>
          <w:sz w:val="28"/>
          <w:szCs w:val="28"/>
        </w:rPr>
        <w:t xml:space="preserve"> 290 человек (8%) обслуживаются только в частных или преимущественно в частных медицинских организациях, 3346 человек (92%) обслуживаются только в государственных или преимущественно в государственных медицинских организациях.</w:t>
      </w:r>
    </w:p>
    <w:p w:rsidR="00557E99" w:rsidRPr="005626E9" w:rsidRDefault="00557E99" w:rsidP="00557E99">
      <w:pPr>
        <w:ind w:firstLine="708"/>
        <w:jc w:val="both"/>
        <w:rPr>
          <w:sz w:val="28"/>
          <w:szCs w:val="28"/>
        </w:rPr>
      </w:pPr>
      <w:r w:rsidRPr="005626E9">
        <w:rPr>
          <w:sz w:val="28"/>
          <w:szCs w:val="28"/>
        </w:rPr>
        <w:t xml:space="preserve">Оценка общественного мнения по удовлетворенности населения медицинской помощью за </w:t>
      </w:r>
      <w:r>
        <w:rPr>
          <w:sz w:val="28"/>
          <w:szCs w:val="28"/>
        </w:rPr>
        <w:t>январь – июнь 2026</w:t>
      </w:r>
      <w:r w:rsidRPr="005626E9">
        <w:rPr>
          <w:sz w:val="28"/>
          <w:szCs w:val="28"/>
        </w:rPr>
        <w:t xml:space="preserve"> года составила </w:t>
      </w:r>
      <w:r>
        <w:rPr>
          <w:sz w:val="28"/>
          <w:szCs w:val="28"/>
        </w:rPr>
        <w:t xml:space="preserve">56,5 </w:t>
      </w:r>
      <w:r w:rsidRPr="005626E9">
        <w:rPr>
          <w:sz w:val="28"/>
          <w:szCs w:val="28"/>
        </w:rPr>
        <w:t>%</w:t>
      </w:r>
      <w:r w:rsidR="00701F38">
        <w:rPr>
          <w:sz w:val="28"/>
          <w:szCs w:val="28"/>
        </w:rPr>
        <w:t xml:space="preserve"> </w:t>
      </w:r>
      <w:r w:rsidRPr="005626E9">
        <w:rPr>
          <w:sz w:val="28"/>
          <w:szCs w:val="28"/>
        </w:rPr>
        <w:t xml:space="preserve">(план – </w:t>
      </w:r>
      <w:r>
        <w:rPr>
          <w:sz w:val="28"/>
          <w:szCs w:val="28"/>
        </w:rPr>
        <w:t xml:space="preserve">54,5 </w:t>
      </w:r>
      <w:r w:rsidRPr="005626E9">
        <w:rPr>
          <w:sz w:val="28"/>
          <w:szCs w:val="28"/>
        </w:rPr>
        <w:t>%).</w:t>
      </w:r>
    </w:p>
    <w:p w:rsidR="00557E99" w:rsidRPr="00E50FAE" w:rsidRDefault="00557E99" w:rsidP="00557E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июня 2025 года Минздравом РФ были внесены</w:t>
      </w:r>
      <w:r w:rsidR="00610221">
        <w:rPr>
          <w:sz w:val="28"/>
          <w:szCs w:val="28"/>
        </w:rPr>
        <w:t xml:space="preserve"> изменения в анкету для опроса, д</w:t>
      </w:r>
      <w:r>
        <w:rPr>
          <w:sz w:val="28"/>
          <w:szCs w:val="28"/>
        </w:rPr>
        <w:t>обавлен вопрос</w:t>
      </w:r>
      <w:r w:rsidR="0061022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«Как в целом Вы оцениваете состояние своего здоровья в настоящее время?», при анализе ответов на который можно сделать выводы, что 3538 человека оценивают свое состояние от очень хорош</w:t>
      </w:r>
      <w:r w:rsidR="00610221">
        <w:rPr>
          <w:sz w:val="28"/>
          <w:szCs w:val="28"/>
        </w:rPr>
        <w:t>его до удовлетворительного, 83 ч</w:t>
      </w:r>
      <w:r>
        <w:rPr>
          <w:sz w:val="28"/>
          <w:szCs w:val="28"/>
        </w:rPr>
        <w:t>еловека оценивают состояние</w:t>
      </w:r>
      <w:r w:rsidR="00610221">
        <w:rPr>
          <w:sz w:val="28"/>
          <w:szCs w:val="28"/>
        </w:rPr>
        <w:t xml:space="preserve"> своего здоровья </w:t>
      </w:r>
      <w:r>
        <w:rPr>
          <w:sz w:val="28"/>
          <w:szCs w:val="28"/>
        </w:rPr>
        <w:t>как плохое и 15 человек очень плохое.</w:t>
      </w:r>
      <w:proofErr w:type="gramEnd"/>
    </w:p>
    <w:p w:rsidR="00557E99" w:rsidRPr="0019475C" w:rsidRDefault="00557E99" w:rsidP="00557E9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Кроме того, добавлены вопросы по оценке состояния здоровья детей (при наличии), при анализе ответов на которые можно сделать выводы, что</w:t>
      </w:r>
      <w:r w:rsidR="00610221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875 человек</w:t>
      </w:r>
      <w:r w:rsidR="00610221">
        <w:rPr>
          <w:sz w:val="28"/>
          <w:szCs w:val="28"/>
        </w:rPr>
        <w:t>,</w:t>
      </w:r>
      <w:r>
        <w:rPr>
          <w:sz w:val="28"/>
          <w:szCs w:val="28"/>
        </w:rPr>
        <w:t xml:space="preserve"> имею</w:t>
      </w:r>
      <w:r w:rsidR="00610221">
        <w:rPr>
          <w:sz w:val="28"/>
          <w:szCs w:val="28"/>
        </w:rPr>
        <w:t>щих</w:t>
      </w:r>
      <w:r>
        <w:rPr>
          <w:sz w:val="28"/>
          <w:szCs w:val="28"/>
        </w:rPr>
        <w:t xml:space="preserve"> детей младше 18 лет, 807 человек оценивают состояние здоровья своего ребенка</w:t>
      </w:r>
      <w:r w:rsidR="00610221">
        <w:rPr>
          <w:sz w:val="28"/>
          <w:szCs w:val="28"/>
        </w:rPr>
        <w:t>,</w:t>
      </w:r>
      <w:r>
        <w:rPr>
          <w:sz w:val="28"/>
          <w:szCs w:val="28"/>
        </w:rPr>
        <w:t xml:space="preserve"> как очень хорошее и хорошее, 58 человек оценивают </w:t>
      </w:r>
      <w:r w:rsidRPr="0019475C">
        <w:rPr>
          <w:sz w:val="28"/>
          <w:szCs w:val="28"/>
        </w:rPr>
        <w:t xml:space="preserve">как удовлетворительное, </w:t>
      </w:r>
      <w:r>
        <w:rPr>
          <w:sz w:val="28"/>
          <w:szCs w:val="28"/>
        </w:rPr>
        <w:t>6</w:t>
      </w:r>
      <w:r w:rsidRPr="0019475C">
        <w:rPr>
          <w:sz w:val="28"/>
          <w:szCs w:val="28"/>
        </w:rPr>
        <w:t xml:space="preserve"> человек оценива</w:t>
      </w:r>
      <w:r>
        <w:rPr>
          <w:sz w:val="28"/>
          <w:szCs w:val="28"/>
        </w:rPr>
        <w:t>ют</w:t>
      </w:r>
      <w:r w:rsidRPr="0019475C">
        <w:rPr>
          <w:sz w:val="28"/>
          <w:szCs w:val="28"/>
        </w:rPr>
        <w:t xml:space="preserve"> как плохое</w:t>
      </w:r>
      <w:r>
        <w:rPr>
          <w:sz w:val="28"/>
          <w:szCs w:val="28"/>
        </w:rPr>
        <w:t xml:space="preserve"> и 4 человека </w:t>
      </w:r>
      <w:r w:rsidRPr="0019475C">
        <w:rPr>
          <w:sz w:val="28"/>
          <w:szCs w:val="28"/>
        </w:rPr>
        <w:t>оценива</w:t>
      </w:r>
      <w:r>
        <w:rPr>
          <w:sz w:val="28"/>
          <w:szCs w:val="28"/>
        </w:rPr>
        <w:t xml:space="preserve">ют </w:t>
      </w:r>
      <w:r w:rsidRPr="0019475C">
        <w:rPr>
          <w:sz w:val="28"/>
          <w:szCs w:val="28"/>
        </w:rPr>
        <w:t>как</w:t>
      </w:r>
      <w:r>
        <w:rPr>
          <w:sz w:val="28"/>
          <w:szCs w:val="28"/>
        </w:rPr>
        <w:t xml:space="preserve"> очень</w:t>
      </w:r>
      <w:r w:rsidRPr="0019475C">
        <w:rPr>
          <w:sz w:val="28"/>
          <w:szCs w:val="28"/>
        </w:rPr>
        <w:t xml:space="preserve"> плохое</w:t>
      </w:r>
      <w:r>
        <w:rPr>
          <w:sz w:val="28"/>
          <w:szCs w:val="28"/>
        </w:rPr>
        <w:t>.</w:t>
      </w:r>
      <w:proofErr w:type="gramEnd"/>
    </w:p>
    <w:p w:rsidR="00557E99" w:rsidRPr="00646B03" w:rsidRDefault="00557E99" w:rsidP="00557E99">
      <w:pPr>
        <w:ind w:firstLine="708"/>
        <w:jc w:val="both"/>
        <w:rPr>
          <w:sz w:val="28"/>
          <w:szCs w:val="28"/>
        </w:rPr>
      </w:pPr>
      <w:r w:rsidRPr="00646B03">
        <w:rPr>
          <w:rFonts w:eastAsia="Calibri"/>
          <w:sz w:val="28"/>
          <w:szCs w:val="28"/>
        </w:rPr>
        <w:t>Анализ результатов опроса показал следующие проблемы при получении медицинской помощи:</w:t>
      </w:r>
      <w:r w:rsidRPr="00646B03">
        <w:rPr>
          <w:sz w:val="28"/>
          <w:szCs w:val="28"/>
        </w:rPr>
        <w:t xml:space="preserve"> </w:t>
      </w:r>
    </w:p>
    <w:p w:rsidR="00557E99" w:rsidRDefault="00557E99" w:rsidP="00557E99">
      <w:pPr>
        <w:ind w:firstLine="708"/>
        <w:jc w:val="both"/>
        <w:rPr>
          <w:sz w:val="28"/>
          <w:szCs w:val="28"/>
        </w:rPr>
      </w:pPr>
      <w:r w:rsidRPr="00670938">
        <w:rPr>
          <w:sz w:val="28"/>
          <w:szCs w:val="28"/>
        </w:rPr>
        <w:t>-</w:t>
      </w:r>
      <w:r>
        <w:rPr>
          <w:sz w:val="28"/>
          <w:szCs w:val="28"/>
        </w:rPr>
        <w:t>51</w:t>
      </w:r>
      <w:r w:rsidRPr="00670938">
        <w:rPr>
          <w:sz w:val="28"/>
          <w:szCs w:val="28"/>
        </w:rPr>
        <w:t>% насколько Вы согласны с утверждением, что сейчас Вы можете записаться к врачу в удобное для Вас время;</w:t>
      </w:r>
    </w:p>
    <w:p w:rsidR="00557E99" w:rsidRPr="00670938" w:rsidRDefault="00557E99" w:rsidP="00557E99">
      <w:pPr>
        <w:ind w:firstLine="708"/>
        <w:jc w:val="both"/>
        <w:rPr>
          <w:sz w:val="28"/>
          <w:szCs w:val="28"/>
        </w:rPr>
      </w:pPr>
      <w:r w:rsidRPr="00670938">
        <w:rPr>
          <w:sz w:val="28"/>
          <w:szCs w:val="28"/>
        </w:rPr>
        <w:t>-5</w:t>
      </w:r>
      <w:r>
        <w:rPr>
          <w:sz w:val="28"/>
          <w:szCs w:val="28"/>
        </w:rPr>
        <w:t>3</w:t>
      </w:r>
      <w:r w:rsidRPr="00670938">
        <w:rPr>
          <w:sz w:val="28"/>
          <w:szCs w:val="28"/>
        </w:rPr>
        <w:t>%</w:t>
      </w:r>
      <w:r w:rsidR="00610221">
        <w:rPr>
          <w:sz w:val="28"/>
          <w:szCs w:val="28"/>
        </w:rPr>
        <w:t xml:space="preserve"> </w:t>
      </w:r>
      <w:r w:rsidRPr="00670938">
        <w:rPr>
          <w:sz w:val="28"/>
          <w:szCs w:val="28"/>
        </w:rPr>
        <w:t>насколько Вы удовлетворены длительностью ожидания непосредственно перед кабинетом</w:t>
      </w:r>
      <w:r>
        <w:rPr>
          <w:sz w:val="28"/>
          <w:szCs w:val="28"/>
        </w:rPr>
        <w:t>;</w:t>
      </w:r>
    </w:p>
    <w:p w:rsidR="00557E99" w:rsidRPr="00670938" w:rsidRDefault="00557E99" w:rsidP="00557E99">
      <w:pPr>
        <w:ind w:firstLine="708"/>
        <w:jc w:val="both"/>
        <w:rPr>
          <w:sz w:val="28"/>
          <w:szCs w:val="28"/>
        </w:rPr>
      </w:pPr>
      <w:r w:rsidRPr="00670938">
        <w:rPr>
          <w:sz w:val="28"/>
          <w:szCs w:val="28"/>
        </w:rPr>
        <w:t>-5</w:t>
      </w:r>
      <w:r>
        <w:rPr>
          <w:sz w:val="28"/>
          <w:szCs w:val="28"/>
        </w:rPr>
        <w:t>3%</w:t>
      </w:r>
      <w:r w:rsidR="00610221">
        <w:rPr>
          <w:sz w:val="28"/>
          <w:szCs w:val="28"/>
        </w:rPr>
        <w:t xml:space="preserve"> </w:t>
      </w:r>
      <w:r w:rsidRPr="00670938">
        <w:rPr>
          <w:sz w:val="28"/>
          <w:szCs w:val="28"/>
        </w:rPr>
        <w:t>насколько Вы удовлетворены длительностью ожидания медицинской услуги с момента возникновения потребности в медицинской помощи до момента ее получении</w:t>
      </w:r>
      <w:r>
        <w:rPr>
          <w:sz w:val="28"/>
          <w:szCs w:val="28"/>
        </w:rPr>
        <w:t>.</w:t>
      </w:r>
    </w:p>
    <w:p w:rsidR="00557E99" w:rsidRPr="00117777" w:rsidRDefault="00557E99" w:rsidP="00557E99">
      <w:pPr>
        <w:ind w:firstLine="708"/>
        <w:jc w:val="both"/>
        <w:rPr>
          <w:sz w:val="28"/>
          <w:szCs w:val="28"/>
        </w:rPr>
      </w:pPr>
      <w:r w:rsidRPr="00117777">
        <w:rPr>
          <w:sz w:val="28"/>
          <w:szCs w:val="28"/>
        </w:rPr>
        <w:t>Можно отметить наибольший процент удовлетворенности по следующим вопросам:</w:t>
      </w:r>
    </w:p>
    <w:p w:rsidR="00557E99" w:rsidRPr="00117777" w:rsidRDefault="00557E99" w:rsidP="00557E99">
      <w:pPr>
        <w:ind w:firstLine="708"/>
        <w:jc w:val="both"/>
        <w:rPr>
          <w:sz w:val="28"/>
          <w:szCs w:val="28"/>
        </w:rPr>
      </w:pPr>
      <w:r w:rsidRPr="00117777">
        <w:rPr>
          <w:sz w:val="28"/>
          <w:szCs w:val="28"/>
        </w:rPr>
        <w:t xml:space="preserve">- </w:t>
      </w:r>
      <w:r>
        <w:rPr>
          <w:sz w:val="28"/>
          <w:szCs w:val="28"/>
        </w:rPr>
        <w:t>60</w:t>
      </w:r>
      <w:r w:rsidRPr="00117777">
        <w:rPr>
          <w:sz w:val="28"/>
          <w:szCs w:val="28"/>
        </w:rPr>
        <w:t>% насколько Вы удовлетворены отношением к Вам со стороны медицинского персонала (врачи, мед</w:t>
      </w:r>
      <w:proofErr w:type="gramStart"/>
      <w:r w:rsidRPr="00117777">
        <w:rPr>
          <w:sz w:val="28"/>
          <w:szCs w:val="28"/>
        </w:rPr>
        <w:t>.</w:t>
      </w:r>
      <w:proofErr w:type="gramEnd"/>
      <w:r w:rsidRPr="00117777">
        <w:rPr>
          <w:sz w:val="28"/>
          <w:szCs w:val="28"/>
        </w:rPr>
        <w:t xml:space="preserve"> </w:t>
      </w:r>
      <w:proofErr w:type="gramStart"/>
      <w:r w:rsidRPr="00117777">
        <w:rPr>
          <w:sz w:val="28"/>
          <w:szCs w:val="28"/>
        </w:rPr>
        <w:t>с</w:t>
      </w:r>
      <w:proofErr w:type="gramEnd"/>
      <w:r w:rsidRPr="00117777">
        <w:rPr>
          <w:sz w:val="28"/>
          <w:szCs w:val="28"/>
        </w:rPr>
        <w:t>естры, регистраторы, санитары);</w:t>
      </w:r>
    </w:p>
    <w:p w:rsidR="00557E99" w:rsidRDefault="00557E99" w:rsidP="00557E99">
      <w:pPr>
        <w:ind w:firstLine="708"/>
        <w:jc w:val="both"/>
        <w:rPr>
          <w:sz w:val="28"/>
          <w:szCs w:val="28"/>
        </w:rPr>
      </w:pPr>
      <w:r w:rsidRPr="00117777">
        <w:rPr>
          <w:sz w:val="28"/>
          <w:szCs w:val="28"/>
        </w:rPr>
        <w:t>- 6</w:t>
      </w:r>
      <w:r>
        <w:rPr>
          <w:sz w:val="28"/>
          <w:szCs w:val="28"/>
        </w:rPr>
        <w:t>1</w:t>
      </w:r>
      <w:r w:rsidRPr="00117777">
        <w:rPr>
          <w:sz w:val="28"/>
          <w:szCs w:val="28"/>
        </w:rPr>
        <w:t xml:space="preserve">% удовлетворены ли Вы тем, как врач объяснял Вам, зачем назначено то, или иное лечение, лекарственный препарат, диагностическая процедура; </w:t>
      </w:r>
    </w:p>
    <w:p w:rsidR="00557E99" w:rsidRPr="00117777" w:rsidRDefault="00557E99" w:rsidP="00557E99">
      <w:pPr>
        <w:ind w:firstLine="708"/>
        <w:jc w:val="both"/>
        <w:rPr>
          <w:sz w:val="28"/>
          <w:szCs w:val="28"/>
        </w:rPr>
      </w:pPr>
      <w:r w:rsidRPr="00117777">
        <w:rPr>
          <w:sz w:val="28"/>
          <w:szCs w:val="28"/>
        </w:rPr>
        <w:lastRenderedPageBreak/>
        <w:t>- 6</w:t>
      </w:r>
      <w:r>
        <w:rPr>
          <w:sz w:val="28"/>
          <w:szCs w:val="28"/>
        </w:rPr>
        <w:t>2</w:t>
      </w:r>
      <w:r w:rsidRPr="00117777">
        <w:rPr>
          <w:sz w:val="28"/>
          <w:szCs w:val="28"/>
        </w:rPr>
        <w:t xml:space="preserve">% насколько комфортным было Ваше пребывание в медицинской организации (комфортность зон ожидания, комфортное перемещение </w:t>
      </w:r>
      <w:r>
        <w:rPr>
          <w:sz w:val="28"/>
          <w:szCs w:val="28"/>
        </w:rPr>
        <w:t>внутри медицинской организации)</w:t>
      </w:r>
      <w:r w:rsidRPr="00117777">
        <w:rPr>
          <w:sz w:val="28"/>
          <w:szCs w:val="28"/>
        </w:rPr>
        <w:t xml:space="preserve">; </w:t>
      </w:r>
    </w:p>
    <w:p w:rsidR="00557E99" w:rsidRPr="00117777" w:rsidRDefault="00557E99" w:rsidP="00557E99">
      <w:pPr>
        <w:ind w:firstLine="708"/>
        <w:jc w:val="both"/>
        <w:rPr>
          <w:sz w:val="28"/>
          <w:szCs w:val="28"/>
        </w:rPr>
      </w:pPr>
      <w:r w:rsidRPr="00117777">
        <w:rPr>
          <w:sz w:val="28"/>
          <w:szCs w:val="28"/>
        </w:rPr>
        <w:t>- 8</w:t>
      </w:r>
      <w:r>
        <w:rPr>
          <w:sz w:val="28"/>
          <w:szCs w:val="28"/>
        </w:rPr>
        <w:t>8</w:t>
      </w:r>
      <w:r w:rsidRPr="00117777">
        <w:rPr>
          <w:sz w:val="28"/>
          <w:szCs w:val="28"/>
        </w:rPr>
        <w:t>% была ли решена Ваша медицинская проблема.</w:t>
      </w:r>
    </w:p>
    <w:p w:rsidR="00557E99" w:rsidRPr="00117777" w:rsidRDefault="00557E99" w:rsidP="00557E99">
      <w:pPr>
        <w:ind w:firstLine="708"/>
        <w:jc w:val="both"/>
        <w:rPr>
          <w:sz w:val="28"/>
          <w:szCs w:val="28"/>
        </w:rPr>
      </w:pPr>
      <w:r w:rsidRPr="00117777">
        <w:rPr>
          <w:sz w:val="28"/>
          <w:szCs w:val="28"/>
        </w:rPr>
        <w:t xml:space="preserve">Результаты телефонного опроса ежемесячно доводятся до сведения в Министерство здравоохранения Белгородской области. </w:t>
      </w:r>
    </w:p>
    <w:p w:rsidR="00B8214B" w:rsidRPr="00DB0F48" w:rsidRDefault="00B8214B" w:rsidP="00726DA4">
      <w:pPr>
        <w:jc w:val="center"/>
        <w:rPr>
          <w:sz w:val="28"/>
          <w:szCs w:val="28"/>
        </w:rPr>
      </w:pPr>
    </w:p>
    <w:p w:rsidR="00D94840" w:rsidRPr="00196545" w:rsidRDefault="00D94840" w:rsidP="00D94840">
      <w:pPr>
        <w:pStyle w:val="af1"/>
        <w:jc w:val="center"/>
        <w:rPr>
          <w:color w:val="auto"/>
          <w:sz w:val="28"/>
          <w:szCs w:val="28"/>
        </w:rPr>
      </w:pPr>
      <w:r w:rsidRPr="00196545">
        <w:rPr>
          <w:color w:val="auto"/>
          <w:sz w:val="28"/>
          <w:szCs w:val="28"/>
        </w:rPr>
        <w:t>Оценка общественного мнения по удовлетворенности населения медицинской помощью</w:t>
      </w:r>
      <w:r w:rsidR="00726DA4" w:rsidRPr="00196545">
        <w:rPr>
          <w:color w:val="auto"/>
          <w:sz w:val="28"/>
          <w:szCs w:val="28"/>
        </w:rPr>
        <w:t xml:space="preserve"> январь-июнь 202</w:t>
      </w:r>
      <w:r w:rsidR="00972887">
        <w:rPr>
          <w:color w:val="auto"/>
          <w:sz w:val="28"/>
          <w:szCs w:val="28"/>
        </w:rPr>
        <w:t>6</w:t>
      </w:r>
      <w:r w:rsidR="00726DA4" w:rsidRPr="00196545">
        <w:rPr>
          <w:color w:val="auto"/>
          <w:sz w:val="28"/>
          <w:szCs w:val="28"/>
        </w:rPr>
        <w:t xml:space="preserve"> г.</w:t>
      </w:r>
      <w:r w:rsidRPr="00196545">
        <w:rPr>
          <w:color w:val="auto"/>
          <w:sz w:val="28"/>
          <w:szCs w:val="28"/>
        </w:rPr>
        <w:t>, %</w:t>
      </w:r>
    </w:p>
    <w:p w:rsidR="00155B8D" w:rsidRPr="004B4907" w:rsidRDefault="00155B8D" w:rsidP="00155B8D">
      <w:pPr>
        <w:tabs>
          <w:tab w:val="left" w:pos="7410"/>
        </w:tabs>
        <w:jc w:val="right"/>
      </w:pPr>
      <w:r w:rsidRPr="004B4907">
        <w:t>Рис</w:t>
      </w:r>
      <w:r w:rsidR="00EE3312" w:rsidRPr="004B4907">
        <w:t>.</w:t>
      </w:r>
      <w:r w:rsidRPr="004B4907">
        <w:t xml:space="preserve"> 7</w:t>
      </w:r>
    </w:p>
    <w:p w:rsidR="00726DA4" w:rsidRPr="00726DA4" w:rsidRDefault="00726DA4" w:rsidP="00726DA4">
      <w:pPr>
        <w:rPr>
          <w:lang w:val="en-US"/>
        </w:rPr>
      </w:pPr>
      <w:r w:rsidRPr="00726DA4">
        <w:rPr>
          <w:noProof/>
          <w:u w:val="single"/>
        </w:rPr>
        <w:drawing>
          <wp:inline distT="0" distB="0" distL="0" distR="0">
            <wp:extent cx="5940425" cy="2885910"/>
            <wp:effectExtent l="19050" t="0" r="22225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C2171" w:rsidRDefault="00BC2171" w:rsidP="00BC2171"/>
    <w:p w:rsidR="006B3405" w:rsidRDefault="006B3405" w:rsidP="006B3405">
      <w:pPr>
        <w:pStyle w:val="a4"/>
        <w:spacing w:line="240" w:lineRule="auto"/>
        <w:jc w:val="center"/>
        <w:rPr>
          <w:b/>
          <w:bCs/>
        </w:rPr>
      </w:pPr>
    </w:p>
    <w:p w:rsidR="00972887" w:rsidRDefault="00972887" w:rsidP="00972887">
      <w:pPr>
        <w:pStyle w:val="a4"/>
        <w:spacing w:line="240" w:lineRule="auto"/>
        <w:jc w:val="center"/>
        <w:rPr>
          <w:b/>
          <w:bCs/>
        </w:rPr>
      </w:pPr>
      <w:r w:rsidRPr="005E12EE">
        <w:rPr>
          <w:b/>
          <w:bCs/>
        </w:rPr>
        <w:t>Удовле</w:t>
      </w:r>
      <w:r>
        <w:rPr>
          <w:b/>
          <w:bCs/>
        </w:rPr>
        <w:t xml:space="preserve">творенность застрахованных лиц </w:t>
      </w:r>
      <w:r w:rsidRPr="00BD32B5">
        <w:rPr>
          <w:b/>
          <w:bCs/>
        </w:rPr>
        <w:t>в сфере обязательного медицинского страхования</w:t>
      </w:r>
      <w:r>
        <w:rPr>
          <w:b/>
          <w:bCs/>
        </w:rPr>
        <w:t xml:space="preserve"> деятельностью медицинских организаций по данным выборочного опроса (анкетирования) СМО</w:t>
      </w:r>
    </w:p>
    <w:p w:rsidR="00972887" w:rsidRDefault="00972887" w:rsidP="00972887">
      <w:pPr>
        <w:pStyle w:val="a4"/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 за январь – июнь 2026 года</w:t>
      </w:r>
    </w:p>
    <w:p w:rsidR="00972887" w:rsidRDefault="00972887" w:rsidP="00972887">
      <w:pPr>
        <w:pStyle w:val="a4"/>
        <w:spacing w:line="240" w:lineRule="auto"/>
        <w:rPr>
          <w:b/>
          <w:bCs/>
        </w:rPr>
      </w:pPr>
    </w:p>
    <w:p w:rsidR="00955ED6" w:rsidRDefault="00972887" w:rsidP="00955ED6">
      <w:pPr>
        <w:jc w:val="both"/>
        <w:rPr>
          <w:sz w:val="28"/>
          <w:szCs w:val="28"/>
        </w:rPr>
      </w:pPr>
      <w:r>
        <w:rPr>
          <w:b/>
          <w:bCs/>
        </w:rPr>
        <w:tab/>
      </w:r>
      <w:proofErr w:type="gramStart"/>
      <w:r>
        <w:rPr>
          <w:bCs/>
          <w:sz w:val="28"/>
          <w:szCs w:val="28"/>
        </w:rPr>
        <w:t xml:space="preserve">Выборочный опрос (анкетирование) застрахованных лиц проводился страховыми медицинскими организациями АО «МАКС-М» в г. Белгороде и </w:t>
      </w:r>
      <w:r w:rsidRPr="00FC6CC5">
        <w:rPr>
          <w:bCs/>
          <w:sz w:val="28"/>
          <w:szCs w:val="28"/>
        </w:rPr>
        <w:t>Белгородск</w:t>
      </w:r>
      <w:r>
        <w:rPr>
          <w:bCs/>
          <w:sz w:val="28"/>
          <w:szCs w:val="28"/>
        </w:rPr>
        <w:t>ий</w:t>
      </w:r>
      <w:r w:rsidRPr="00FC6CC5">
        <w:rPr>
          <w:bCs/>
          <w:sz w:val="28"/>
          <w:szCs w:val="28"/>
        </w:rPr>
        <w:t xml:space="preserve"> филиал ООО «МСК «ИНКО-МЕД</w:t>
      </w:r>
      <w:r w:rsidRPr="008A658A">
        <w:rPr>
          <w:bCs/>
          <w:sz w:val="28"/>
          <w:szCs w:val="28"/>
        </w:rPr>
        <w:t xml:space="preserve"> в соо</w:t>
      </w:r>
      <w:r>
        <w:rPr>
          <w:bCs/>
          <w:sz w:val="28"/>
          <w:szCs w:val="28"/>
        </w:rPr>
        <w:t>тветствии с приказом ФФОМС от 28.04.2023 г. № 76</w:t>
      </w:r>
      <w:r w:rsidRPr="008A658A">
        <w:rPr>
          <w:bCs/>
          <w:sz w:val="28"/>
          <w:szCs w:val="28"/>
        </w:rPr>
        <w:t xml:space="preserve"> «Об утвер</w:t>
      </w:r>
      <w:r>
        <w:rPr>
          <w:bCs/>
          <w:sz w:val="28"/>
          <w:szCs w:val="28"/>
        </w:rPr>
        <w:t xml:space="preserve">ждении Методики организации и проведения страховыми медицинскими организациями </w:t>
      </w:r>
      <w:r w:rsidRPr="00BD32B5">
        <w:rPr>
          <w:bCs/>
          <w:sz w:val="28"/>
          <w:szCs w:val="28"/>
        </w:rPr>
        <w:t xml:space="preserve">выборочного опроса (анкетирования) </w:t>
      </w:r>
      <w:r>
        <w:rPr>
          <w:bCs/>
          <w:sz w:val="28"/>
          <w:szCs w:val="28"/>
        </w:rPr>
        <w:t>и приказа ТФОМС №317-ОД</w:t>
      </w:r>
      <w:r w:rsidRPr="008A658A">
        <w:rPr>
          <w:bCs/>
          <w:sz w:val="28"/>
          <w:szCs w:val="28"/>
        </w:rPr>
        <w:t xml:space="preserve"> застрахованных </w:t>
      </w:r>
      <w:r>
        <w:rPr>
          <w:bCs/>
          <w:sz w:val="28"/>
          <w:szCs w:val="28"/>
        </w:rPr>
        <w:t xml:space="preserve">по обязательному медицинскому страхованию </w:t>
      </w:r>
      <w:r w:rsidRPr="008A658A">
        <w:rPr>
          <w:bCs/>
          <w:sz w:val="28"/>
          <w:szCs w:val="28"/>
        </w:rPr>
        <w:t>лиц</w:t>
      </w:r>
      <w:r>
        <w:rPr>
          <w:bCs/>
          <w:sz w:val="28"/>
          <w:szCs w:val="28"/>
        </w:rPr>
        <w:t xml:space="preserve"> для оценки их </w:t>
      </w:r>
      <w:r w:rsidRPr="00BD32B5">
        <w:rPr>
          <w:bCs/>
          <w:sz w:val="28"/>
          <w:szCs w:val="28"/>
        </w:rPr>
        <w:t>удовлетворенности</w:t>
      </w:r>
      <w:r>
        <w:rPr>
          <w:bCs/>
          <w:sz w:val="28"/>
          <w:szCs w:val="28"/>
        </w:rPr>
        <w:t xml:space="preserve"> </w:t>
      </w:r>
      <w:r w:rsidRPr="00BD32B5">
        <w:rPr>
          <w:bCs/>
          <w:sz w:val="28"/>
          <w:szCs w:val="28"/>
        </w:rPr>
        <w:t>деятельностью медицинских организаций</w:t>
      </w:r>
      <w:r w:rsidRPr="008A658A">
        <w:rPr>
          <w:bCs/>
          <w:sz w:val="28"/>
          <w:szCs w:val="28"/>
        </w:rPr>
        <w:t>», в котором</w:t>
      </w:r>
      <w:proofErr w:type="gramEnd"/>
      <w:r>
        <w:rPr>
          <w:bCs/>
          <w:sz w:val="28"/>
          <w:szCs w:val="28"/>
        </w:rPr>
        <w:t xml:space="preserve"> определен порядок проведения опросов СМО </w:t>
      </w:r>
      <w:r w:rsidRPr="008A658A">
        <w:rPr>
          <w:bCs/>
          <w:sz w:val="28"/>
          <w:szCs w:val="28"/>
        </w:rPr>
        <w:t>и методика</w:t>
      </w:r>
      <w:r>
        <w:rPr>
          <w:bCs/>
          <w:sz w:val="28"/>
          <w:szCs w:val="28"/>
        </w:rPr>
        <w:t xml:space="preserve"> для</w:t>
      </w:r>
      <w:r w:rsidRPr="008A658A">
        <w:rPr>
          <w:bCs/>
          <w:sz w:val="28"/>
          <w:szCs w:val="28"/>
        </w:rPr>
        <w:t xml:space="preserve"> расчета выборки. </w:t>
      </w:r>
      <w:r w:rsidRPr="00423FC8">
        <w:rPr>
          <w:bCs/>
          <w:sz w:val="28"/>
          <w:szCs w:val="28"/>
        </w:rPr>
        <w:t>В соответствии с рассчитанной</w:t>
      </w:r>
      <w:r>
        <w:rPr>
          <w:bCs/>
          <w:sz w:val="28"/>
          <w:szCs w:val="28"/>
        </w:rPr>
        <w:t xml:space="preserve"> и утвержденной приказом ТФОМС</w:t>
      </w:r>
      <w:r w:rsidRPr="00423FC8">
        <w:rPr>
          <w:bCs/>
          <w:sz w:val="28"/>
          <w:szCs w:val="28"/>
        </w:rPr>
        <w:t xml:space="preserve"> </w:t>
      </w:r>
      <w:r w:rsidRPr="0099782A">
        <w:rPr>
          <w:bCs/>
          <w:sz w:val="28"/>
          <w:szCs w:val="28"/>
        </w:rPr>
        <w:t>выборкой опрошены</w:t>
      </w:r>
      <w:r>
        <w:rPr>
          <w:bCs/>
          <w:sz w:val="28"/>
          <w:szCs w:val="28"/>
        </w:rPr>
        <w:t xml:space="preserve"> застрахованные лица после завершения процесса лечения </w:t>
      </w:r>
      <w:r w:rsidRPr="00423FC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27</w:t>
      </w:r>
      <w:r w:rsidRPr="00423FC8">
        <w:rPr>
          <w:bCs/>
          <w:sz w:val="28"/>
          <w:szCs w:val="28"/>
        </w:rPr>
        <w:t xml:space="preserve"> медицинских организациях, осуществляющих деятельность в сфере ОМС.</w:t>
      </w:r>
      <w:r>
        <w:rPr>
          <w:bCs/>
          <w:sz w:val="28"/>
          <w:szCs w:val="28"/>
        </w:rPr>
        <w:t xml:space="preserve"> Анкетированием было охвачено 714</w:t>
      </w:r>
      <w:r w:rsidRPr="008A658A">
        <w:rPr>
          <w:bCs/>
          <w:sz w:val="28"/>
          <w:szCs w:val="28"/>
        </w:rPr>
        <w:t xml:space="preserve"> застрахованных лиц</w:t>
      </w:r>
      <w:r>
        <w:rPr>
          <w:bCs/>
          <w:sz w:val="28"/>
          <w:szCs w:val="28"/>
        </w:rPr>
        <w:t>а</w:t>
      </w:r>
      <w:r w:rsidRPr="008A658A">
        <w:rPr>
          <w:bCs/>
          <w:sz w:val="28"/>
          <w:szCs w:val="28"/>
        </w:rPr>
        <w:t>:</w:t>
      </w:r>
      <w:r>
        <w:rPr>
          <w:sz w:val="28"/>
          <w:szCs w:val="28"/>
        </w:rPr>
        <w:t xml:space="preserve"> после стационарного лечения</w:t>
      </w:r>
      <w:r w:rsidRPr="008A658A">
        <w:rPr>
          <w:sz w:val="28"/>
          <w:szCs w:val="28"/>
        </w:rPr>
        <w:t xml:space="preserve"> – </w:t>
      </w:r>
      <w:r>
        <w:rPr>
          <w:sz w:val="28"/>
          <w:szCs w:val="28"/>
        </w:rPr>
        <w:t>108</w:t>
      </w:r>
      <w:r w:rsidRPr="008A658A">
        <w:rPr>
          <w:sz w:val="28"/>
          <w:szCs w:val="28"/>
        </w:rPr>
        <w:t xml:space="preserve"> человек,</w:t>
      </w:r>
      <w:r>
        <w:rPr>
          <w:sz w:val="28"/>
          <w:szCs w:val="28"/>
        </w:rPr>
        <w:t xml:space="preserve"> после завершения процесса лечения</w:t>
      </w:r>
      <w:r w:rsidRPr="008A658A">
        <w:rPr>
          <w:sz w:val="28"/>
          <w:szCs w:val="28"/>
        </w:rPr>
        <w:t xml:space="preserve"> в амбулатор</w:t>
      </w:r>
      <w:r>
        <w:rPr>
          <w:sz w:val="28"/>
          <w:szCs w:val="28"/>
        </w:rPr>
        <w:t xml:space="preserve">но-поликлинических условиях – 606 человек. </w:t>
      </w:r>
    </w:p>
    <w:p w:rsidR="004B4907" w:rsidRDefault="004B4907" w:rsidP="00955ED6">
      <w:pPr>
        <w:jc w:val="right"/>
        <w:rPr>
          <w:bCs/>
        </w:rPr>
      </w:pPr>
    </w:p>
    <w:p w:rsidR="00972887" w:rsidRPr="008A658A" w:rsidRDefault="00972887" w:rsidP="00955ED6">
      <w:pPr>
        <w:jc w:val="right"/>
        <w:rPr>
          <w:bCs/>
        </w:rPr>
      </w:pPr>
      <w:r w:rsidRPr="008A658A">
        <w:rPr>
          <w:bCs/>
        </w:rPr>
        <w:lastRenderedPageBreak/>
        <w:t>Таб</w:t>
      </w:r>
      <w:r w:rsidR="00EE3312">
        <w:rPr>
          <w:bCs/>
        </w:rPr>
        <w:t>.5</w:t>
      </w:r>
      <w:r w:rsidRPr="008A658A">
        <w:rPr>
          <w:bCs/>
        </w:rPr>
        <w:t xml:space="preserve"> </w:t>
      </w:r>
    </w:p>
    <w:p w:rsidR="00972887" w:rsidRPr="008A658A" w:rsidRDefault="00972887" w:rsidP="00972887">
      <w:pPr>
        <w:pStyle w:val="a4"/>
        <w:spacing w:line="240" w:lineRule="auto"/>
        <w:jc w:val="center"/>
        <w:rPr>
          <w:b/>
          <w:bCs/>
        </w:rPr>
      </w:pPr>
      <w:r>
        <w:rPr>
          <w:b/>
          <w:bCs/>
        </w:rPr>
        <w:t>Распределение опроше</w:t>
      </w:r>
      <w:r w:rsidRPr="008A658A">
        <w:rPr>
          <w:b/>
          <w:bCs/>
        </w:rPr>
        <w:t>нных застрахованных лиц по полу и возрасту</w:t>
      </w:r>
    </w:p>
    <w:p w:rsidR="00972887" w:rsidRPr="00E232B8" w:rsidRDefault="00972887" w:rsidP="00972887">
      <w:pPr>
        <w:pStyle w:val="a4"/>
        <w:spacing w:line="240" w:lineRule="auto"/>
        <w:jc w:val="center"/>
        <w:rPr>
          <w:b/>
          <w:bCs/>
        </w:rPr>
      </w:pPr>
      <w:r w:rsidRPr="00E232B8">
        <w:rPr>
          <w:b/>
          <w:bCs/>
        </w:rPr>
        <w:t>Стационар</w:t>
      </w:r>
    </w:p>
    <w:tbl>
      <w:tblPr>
        <w:tblStyle w:val="ab"/>
        <w:tblW w:w="9468" w:type="dxa"/>
        <w:tblLook w:val="01E0"/>
      </w:tblPr>
      <w:tblGrid>
        <w:gridCol w:w="1257"/>
        <w:gridCol w:w="2631"/>
        <w:gridCol w:w="2880"/>
        <w:gridCol w:w="2700"/>
      </w:tblGrid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Женщин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</w:t>
            </w:r>
            <w:r w:rsidRPr="008B5F72">
              <w:rPr>
                <w:bCs/>
              </w:rPr>
              <w:t>4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45 - 59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</w:rPr>
              <w:t>60</w:t>
            </w:r>
            <w:r w:rsidRPr="008B5F72">
              <w:rPr>
                <w:bCs/>
              </w:rPr>
              <w:t xml:space="preserve"> лет и старше</w:t>
            </w:r>
          </w:p>
        </w:tc>
      </w:tr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62</w:t>
            </w:r>
            <w:r w:rsidRPr="008B5F72">
              <w:rPr>
                <w:bCs/>
              </w:rPr>
              <w:t xml:space="preserve"> чел. (</w:t>
            </w:r>
            <w:r>
              <w:rPr>
                <w:bCs/>
              </w:rPr>
              <w:t>9</w:t>
            </w:r>
            <w:r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18  </w:t>
            </w:r>
            <w:r w:rsidRPr="008B5F72">
              <w:rPr>
                <w:bCs/>
              </w:rPr>
              <w:t>человек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3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30 человек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4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8B5F72">
              <w:rPr>
                <w:bCs/>
              </w:rPr>
              <w:t xml:space="preserve"> человек</w:t>
            </w:r>
          </w:p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2</w:t>
            </w:r>
            <w:r w:rsidRPr="008B5F72">
              <w:rPr>
                <w:bCs/>
              </w:rPr>
              <w:t>%)</w:t>
            </w:r>
          </w:p>
        </w:tc>
      </w:tr>
      <w:tr w:rsidR="00972887" w:rsidRPr="008A658A" w:rsidTr="00EE3312">
        <w:trPr>
          <w:gridAfter w:val="1"/>
          <w:wAfter w:w="2700" w:type="dxa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</w:tr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 w:rsidRPr="008B5F72">
              <w:rPr>
                <w:bCs/>
              </w:rPr>
              <w:t>Мужчин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18 - 44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45 - 59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60 лет и старше</w:t>
            </w:r>
          </w:p>
        </w:tc>
      </w:tr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46</w:t>
            </w:r>
            <w:r w:rsidRPr="008B5F72">
              <w:rPr>
                <w:bCs/>
              </w:rPr>
              <w:t xml:space="preserve"> чел. (</w:t>
            </w:r>
            <w:r>
              <w:rPr>
                <w:bCs/>
              </w:rPr>
              <w:t>6</w:t>
            </w:r>
            <w:r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14 человек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2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22 </w:t>
            </w:r>
            <w:r w:rsidRPr="008B5F72">
              <w:rPr>
                <w:bCs/>
              </w:rPr>
              <w:t>человек</w:t>
            </w:r>
            <w:r>
              <w:rPr>
                <w:bCs/>
              </w:rPr>
              <w:t>а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 xml:space="preserve">3 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8B5F72">
              <w:rPr>
                <w:bCs/>
              </w:rPr>
              <w:t xml:space="preserve"> человек</w:t>
            </w:r>
          </w:p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1</w:t>
            </w:r>
            <w:r w:rsidRPr="008B5F72">
              <w:rPr>
                <w:bCs/>
              </w:rPr>
              <w:t>%)</w:t>
            </w:r>
          </w:p>
        </w:tc>
      </w:tr>
    </w:tbl>
    <w:p w:rsidR="00972887" w:rsidRPr="00E232B8" w:rsidRDefault="00972887" w:rsidP="00972887">
      <w:pPr>
        <w:jc w:val="center"/>
        <w:rPr>
          <w:b/>
          <w:sz w:val="28"/>
          <w:szCs w:val="28"/>
        </w:rPr>
      </w:pPr>
      <w:r w:rsidRPr="00E232B8">
        <w:rPr>
          <w:b/>
          <w:sz w:val="28"/>
          <w:szCs w:val="28"/>
        </w:rPr>
        <w:t>Поликлиника</w:t>
      </w:r>
    </w:p>
    <w:tbl>
      <w:tblPr>
        <w:tblStyle w:val="ab"/>
        <w:tblW w:w="9468" w:type="dxa"/>
        <w:tblLook w:val="01E0"/>
      </w:tblPr>
      <w:tblGrid>
        <w:gridCol w:w="1257"/>
        <w:gridCol w:w="2631"/>
        <w:gridCol w:w="2880"/>
        <w:gridCol w:w="2700"/>
      </w:tblGrid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Женщин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</w:t>
            </w:r>
            <w:r w:rsidRPr="008B5F72">
              <w:rPr>
                <w:bCs/>
              </w:rPr>
              <w:t>4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45 - 59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</w:rPr>
              <w:t>60</w:t>
            </w:r>
            <w:r w:rsidRPr="008B5F72">
              <w:rPr>
                <w:bCs/>
              </w:rPr>
              <w:t xml:space="preserve"> лет и старше</w:t>
            </w:r>
          </w:p>
        </w:tc>
      </w:tr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404</w:t>
            </w:r>
            <w:r w:rsidRPr="008B5F72">
              <w:rPr>
                <w:bCs/>
              </w:rPr>
              <w:t xml:space="preserve"> чел. (</w:t>
            </w:r>
            <w:r>
              <w:rPr>
                <w:bCs/>
              </w:rPr>
              <w:t>57</w:t>
            </w:r>
            <w:r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128 </w:t>
            </w:r>
            <w:r w:rsidRPr="008B5F72">
              <w:rPr>
                <w:bCs/>
              </w:rPr>
              <w:t>человек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18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192 человека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27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84</w:t>
            </w:r>
            <w:r w:rsidRPr="008B5F72">
              <w:rPr>
                <w:bCs/>
              </w:rPr>
              <w:t xml:space="preserve"> человек</w:t>
            </w:r>
            <w:r>
              <w:rPr>
                <w:bCs/>
              </w:rPr>
              <w:t>а</w:t>
            </w:r>
          </w:p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12</w:t>
            </w:r>
            <w:r w:rsidRPr="008B5F72">
              <w:rPr>
                <w:bCs/>
              </w:rPr>
              <w:t>%)</w:t>
            </w:r>
          </w:p>
        </w:tc>
      </w:tr>
      <w:tr w:rsidR="00972887" w:rsidRPr="008A658A" w:rsidTr="00EE3312">
        <w:trPr>
          <w:gridAfter w:val="1"/>
          <w:wAfter w:w="2700" w:type="dxa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</w:p>
        </w:tc>
      </w:tr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 w:rsidRPr="008B5F72">
              <w:rPr>
                <w:bCs/>
              </w:rPr>
              <w:t>Мужчин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18 - 44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45 - 59</w:t>
            </w:r>
            <w:r w:rsidRPr="008B5F72">
              <w:rPr>
                <w:bCs/>
              </w:rPr>
              <w:t xml:space="preserve"> лет</w:t>
            </w:r>
          </w:p>
        </w:tc>
        <w:tc>
          <w:tcPr>
            <w:tcW w:w="2700" w:type="dxa"/>
            <w:shd w:val="clear" w:color="auto" w:fill="auto"/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60 лет и старше</w:t>
            </w:r>
          </w:p>
        </w:tc>
      </w:tr>
      <w:tr w:rsidR="00972887" w:rsidRPr="008A658A" w:rsidTr="00EE3312"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202</w:t>
            </w:r>
            <w:r w:rsidRPr="008B5F72">
              <w:rPr>
                <w:bCs/>
              </w:rPr>
              <w:t xml:space="preserve"> чел. (</w:t>
            </w:r>
            <w:r>
              <w:rPr>
                <w:bCs/>
              </w:rPr>
              <w:t>28</w:t>
            </w:r>
            <w:r w:rsidRPr="008B5F72">
              <w:rPr>
                <w:bCs/>
              </w:rPr>
              <w:t>%)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64</w:t>
            </w:r>
            <w:r w:rsidRPr="008B5F72">
              <w:rPr>
                <w:bCs/>
              </w:rPr>
              <w:t xml:space="preserve"> человек</w:t>
            </w:r>
            <w:r>
              <w:rPr>
                <w:bCs/>
              </w:rPr>
              <w:t>а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9</w:t>
            </w:r>
            <w:r w:rsidRPr="008B5F72">
              <w:rPr>
                <w:bCs/>
              </w:rPr>
              <w:t>%)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96 </w:t>
            </w:r>
            <w:r w:rsidRPr="008B5F72">
              <w:rPr>
                <w:bCs/>
              </w:rPr>
              <w:t>человек</w:t>
            </w:r>
          </w:p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13</w:t>
            </w:r>
            <w:r w:rsidRPr="008B5F72">
              <w:rPr>
                <w:bCs/>
              </w:rPr>
              <w:t>%)</w:t>
            </w:r>
          </w:p>
        </w:tc>
        <w:tc>
          <w:tcPr>
            <w:tcW w:w="2700" w:type="dxa"/>
            <w:shd w:val="clear" w:color="auto" w:fill="auto"/>
          </w:tcPr>
          <w:p w:rsidR="00972887" w:rsidRPr="008B5F72" w:rsidRDefault="00972887" w:rsidP="00EE3312">
            <w:pPr>
              <w:pStyle w:val="a4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42</w:t>
            </w:r>
            <w:r w:rsidRPr="008B5F72">
              <w:rPr>
                <w:bCs/>
              </w:rPr>
              <w:t xml:space="preserve"> человек</w:t>
            </w:r>
            <w:r>
              <w:rPr>
                <w:bCs/>
              </w:rPr>
              <w:t>а</w:t>
            </w:r>
          </w:p>
          <w:p w:rsidR="00972887" w:rsidRPr="008A658A" w:rsidRDefault="00972887" w:rsidP="00EE3312">
            <w:pPr>
              <w:pStyle w:val="a4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8B5F72">
              <w:rPr>
                <w:bCs/>
              </w:rPr>
              <w:t>(</w:t>
            </w:r>
            <w:r>
              <w:rPr>
                <w:bCs/>
              </w:rPr>
              <w:t>6</w:t>
            </w:r>
            <w:r w:rsidRPr="008B5F72">
              <w:rPr>
                <w:bCs/>
              </w:rPr>
              <w:t>%)</w:t>
            </w:r>
          </w:p>
        </w:tc>
      </w:tr>
    </w:tbl>
    <w:p w:rsidR="00972887" w:rsidRDefault="00972887" w:rsidP="00972887">
      <w:pPr>
        <w:jc w:val="both"/>
        <w:rPr>
          <w:sz w:val="28"/>
          <w:szCs w:val="28"/>
          <w:highlight w:val="yellow"/>
        </w:rPr>
      </w:pPr>
    </w:p>
    <w:p w:rsidR="00972887" w:rsidRDefault="00972887" w:rsidP="00D41E58">
      <w:pPr>
        <w:ind w:firstLine="708"/>
        <w:jc w:val="both"/>
        <w:rPr>
          <w:sz w:val="28"/>
          <w:szCs w:val="28"/>
        </w:rPr>
      </w:pPr>
      <w:r w:rsidRPr="0061135F">
        <w:rPr>
          <w:sz w:val="28"/>
          <w:szCs w:val="28"/>
        </w:rPr>
        <w:t xml:space="preserve">Пациенты в период лечения в условиях </w:t>
      </w:r>
      <w:r w:rsidRPr="0061135F">
        <w:rPr>
          <w:b/>
          <w:bCs/>
          <w:sz w:val="28"/>
          <w:szCs w:val="28"/>
        </w:rPr>
        <w:t>стационара</w:t>
      </w:r>
      <w:r>
        <w:rPr>
          <w:b/>
          <w:bCs/>
          <w:sz w:val="28"/>
          <w:szCs w:val="28"/>
        </w:rPr>
        <w:t xml:space="preserve"> </w:t>
      </w:r>
      <w:r w:rsidRPr="0061135F">
        <w:rPr>
          <w:sz w:val="28"/>
          <w:szCs w:val="28"/>
        </w:rPr>
        <w:t xml:space="preserve">в большей степени довольны информированием врачом о проведенных исследованиях и назначениях врача </w:t>
      </w:r>
      <w:r>
        <w:rPr>
          <w:sz w:val="28"/>
          <w:szCs w:val="28"/>
        </w:rPr>
        <w:t>-</w:t>
      </w:r>
      <w:r w:rsidRPr="0061135F">
        <w:rPr>
          <w:sz w:val="28"/>
          <w:szCs w:val="28"/>
        </w:rPr>
        <w:t xml:space="preserve"> </w:t>
      </w:r>
      <w:r>
        <w:rPr>
          <w:sz w:val="28"/>
          <w:szCs w:val="28"/>
        </w:rPr>
        <w:t>98</w:t>
      </w:r>
      <w:r w:rsidRPr="0061135F">
        <w:rPr>
          <w:sz w:val="28"/>
          <w:szCs w:val="28"/>
        </w:rPr>
        <w:t>%</w:t>
      </w:r>
      <w:r>
        <w:rPr>
          <w:sz w:val="28"/>
          <w:szCs w:val="28"/>
        </w:rPr>
        <w:t>,</w:t>
      </w:r>
      <w:r w:rsidRPr="00A1596C">
        <w:rPr>
          <w:sz w:val="28"/>
          <w:szCs w:val="28"/>
        </w:rPr>
        <w:t xml:space="preserve"> </w:t>
      </w:r>
      <w:r w:rsidRPr="0061135F">
        <w:rPr>
          <w:sz w:val="28"/>
          <w:szCs w:val="28"/>
        </w:rPr>
        <w:t xml:space="preserve">санитарно-гигиеническим состоянием медицинской организации </w:t>
      </w:r>
      <w:r>
        <w:rPr>
          <w:sz w:val="28"/>
          <w:szCs w:val="28"/>
        </w:rPr>
        <w:t>-</w:t>
      </w:r>
      <w:r w:rsidRPr="0061135F">
        <w:rPr>
          <w:sz w:val="28"/>
          <w:szCs w:val="28"/>
        </w:rPr>
        <w:t xml:space="preserve"> 98%</w:t>
      </w:r>
      <w:r>
        <w:rPr>
          <w:sz w:val="28"/>
          <w:szCs w:val="28"/>
        </w:rPr>
        <w:t>.</w:t>
      </w:r>
      <w:r w:rsidRPr="00A1596C">
        <w:rPr>
          <w:sz w:val="28"/>
          <w:szCs w:val="28"/>
        </w:rPr>
        <w:t xml:space="preserve"> </w:t>
      </w:r>
      <w:r w:rsidRPr="0061135F">
        <w:rPr>
          <w:sz w:val="28"/>
          <w:szCs w:val="28"/>
        </w:rPr>
        <w:t>Меньше всего пациенты удовлетворены</w:t>
      </w:r>
      <w:r w:rsidR="00D41E58">
        <w:rPr>
          <w:sz w:val="28"/>
          <w:szCs w:val="28"/>
        </w:rPr>
        <w:t xml:space="preserve"> </w:t>
      </w:r>
      <w:r w:rsidRPr="0061135F">
        <w:rPr>
          <w:sz w:val="28"/>
          <w:szCs w:val="28"/>
        </w:rPr>
        <w:t>обеспече</w:t>
      </w:r>
      <w:r w:rsidR="00D41E58">
        <w:rPr>
          <w:sz w:val="28"/>
          <w:szCs w:val="28"/>
        </w:rPr>
        <w:t xml:space="preserve">нием лекарственными препаратами </w:t>
      </w:r>
      <w:r>
        <w:rPr>
          <w:sz w:val="28"/>
          <w:szCs w:val="28"/>
        </w:rPr>
        <w:t>-</w:t>
      </w:r>
      <w:r w:rsidRPr="0061135F">
        <w:rPr>
          <w:sz w:val="28"/>
          <w:szCs w:val="28"/>
        </w:rPr>
        <w:t xml:space="preserve"> </w:t>
      </w:r>
      <w:r>
        <w:rPr>
          <w:sz w:val="28"/>
          <w:szCs w:val="28"/>
        </w:rPr>
        <w:t>94</w:t>
      </w:r>
      <w:r w:rsidRPr="0061135F">
        <w:rPr>
          <w:sz w:val="28"/>
          <w:szCs w:val="28"/>
        </w:rPr>
        <w:t xml:space="preserve">%, сроками ожидания плановой госпитализации </w:t>
      </w:r>
      <w:r>
        <w:rPr>
          <w:sz w:val="28"/>
          <w:szCs w:val="28"/>
        </w:rPr>
        <w:t>-</w:t>
      </w:r>
      <w:r w:rsidRPr="0061135F">
        <w:rPr>
          <w:sz w:val="28"/>
          <w:szCs w:val="28"/>
        </w:rPr>
        <w:t xml:space="preserve"> 9</w:t>
      </w:r>
      <w:r>
        <w:rPr>
          <w:sz w:val="28"/>
          <w:szCs w:val="28"/>
        </w:rPr>
        <w:t>5</w:t>
      </w:r>
      <w:r w:rsidRPr="0061135F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972887" w:rsidRPr="004B4907" w:rsidRDefault="00972887" w:rsidP="004B4907">
      <w:pPr>
        <w:jc w:val="right"/>
        <w:rPr>
          <w:bCs/>
        </w:rPr>
      </w:pPr>
      <w:r>
        <w:t xml:space="preserve">                                                                                  </w:t>
      </w:r>
      <w:r w:rsidR="004B4907">
        <w:t xml:space="preserve">                 </w:t>
      </w:r>
      <w:r w:rsidRPr="004B4907">
        <w:rPr>
          <w:bCs/>
        </w:rPr>
        <w:t>Таб</w:t>
      </w:r>
      <w:r w:rsidR="00EE3312" w:rsidRPr="004B4907">
        <w:rPr>
          <w:bCs/>
        </w:rPr>
        <w:t>. 6</w:t>
      </w:r>
    </w:p>
    <w:tbl>
      <w:tblPr>
        <w:tblW w:w="8820" w:type="dxa"/>
        <w:tblInd w:w="93" w:type="dxa"/>
        <w:tblLook w:val="0000"/>
      </w:tblPr>
      <w:tblGrid>
        <w:gridCol w:w="560"/>
        <w:gridCol w:w="3860"/>
        <w:gridCol w:w="2280"/>
        <w:gridCol w:w="2120"/>
      </w:tblGrid>
      <w:tr w:rsidR="00972887" w:rsidRPr="000A0115" w:rsidTr="00EE3312">
        <w:trPr>
          <w:trHeight w:val="276"/>
        </w:trPr>
        <w:tc>
          <w:tcPr>
            <w:tcW w:w="88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2887" w:rsidRDefault="00972887" w:rsidP="00EE3312">
            <w:pPr>
              <w:jc w:val="center"/>
              <w:rPr>
                <w:b/>
                <w:bCs/>
              </w:rPr>
            </w:pPr>
            <w:r w:rsidRPr="000A0115">
              <w:rPr>
                <w:b/>
                <w:bCs/>
              </w:rPr>
              <w:t xml:space="preserve">Оценка стационарной помощи по результатам анкетирования </w:t>
            </w:r>
          </w:p>
          <w:p w:rsidR="00972887" w:rsidRPr="000A0115" w:rsidRDefault="00972887" w:rsidP="00EE33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разрезе вопросов</w:t>
            </w:r>
          </w:p>
        </w:tc>
      </w:tr>
      <w:tr w:rsidR="00972887" w:rsidRPr="000A0115" w:rsidTr="00EE3312">
        <w:trPr>
          <w:trHeight w:val="276"/>
        </w:trPr>
        <w:tc>
          <w:tcPr>
            <w:tcW w:w="88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887" w:rsidRPr="000A0115" w:rsidRDefault="00972887" w:rsidP="00EE3312">
            <w:pPr>
              <w:rPr>
                <w:b/>
                <w:bCs/>
              </w:rPr>
            </w:pPr>
          </w:p>
        </w:tc>
      </w:tr>
      <w:tr w:rsidR="00972887" w:rsidRPr="000A0115" w:rsidTr="00EE3312">
        <w:trPr>
          <w:trHeight w:val="19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0A0115" w:rsidRDefault="00972887" w:rsidP="00EE3312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0A0115" w:rsidRDefault="00972887" w:rsidP="00EE3312"/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0A0115" w:rsidRDefault="00972887" w:rsidP="00EE3312"/>
        </w:tc>
      </w:tr>
      <w:tr w:rsidR="00972887" w:rsidRPr="000A0115" w:rsidTr="00955ED6">
        <w:trPr>
          <w:trHeight w:val="9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87" w:rsidRPr="000A0115" w:rsidRDefault="00972887" w:rsidP="00EE3312">
            <w:pPr>
              <w:jc w:val="center"/>
              <w:rPr>
                <w:b/>
                <w:bCs/>
              </w:rPr>
            </w:pPr>
            <w:r w:rsidRPr="000A011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0A0115">
              <w:rPr>
                <w:b/>
                <w:bCs/>
              </w:rPr>
              <w:t>п</w:t>
            </w:r>
            <w:proofErr w:type="spellEnd"/>
            <w:proofErr w:type="gramEnd"/>
            <w:r w:rsidRPr="000A0115">
              <w:rPr>
                <w:b/>
                <w:bCs/>
              </w:rPr>
              <w:t>/</w:t>
            </w:r>
            <w:proofErr w:type="spellStart"/>
            <w:r w:rsidRPr="000A0115">
              <w:rPr>
                <w:b/>
                <w:bCs/>
              </w:rPr>
              <w:t>п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2887" w:rsidRPr="000A0115" w:rsidRDefault="00972887" w:rsidP="00EE3312">
            <w:pPr>
              <w:jc w:val="center"/>
              <w:rPr>
                <w:b/>
                <w:bCs/>
              </w:rPr>
            </w:pPr>
            <w:r w:rsidRPr="000A0115">
              <w:rPr>
                <w:b/>
                <w:bCs/>
              </w:rPr>
              <w:t xml:space="preserve">Вопросы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87" w:rsidRPr="000A0115" w:rsidRDefault="00972887" w:rsidP="00EE3312">
            <w:pPr>
              <w:jc w:val="center"/>
              <w:rPr>
                <w:b/>
                <w:bCs/>
              </w:rPr>
            </w:pPr>
            <w:r w:rsidRPr="000A0115">
              <w:rPr>
                <w:b/>
                <w:bCs/>
              </w:rPr>
              <w:t>Удовлетворено (чел)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87" w:rsidRPr="000A0115" w:rsidRDefault="00972887" w:rsidP="00EE3312">
            <w:pPr>
              <w:jc w:val="center"/>
              <w:rPr>
                <w:b/>
                <w:bCs/>
              </w:rPr>
            </w:pPr>
            <w:r w:rsidRPr="000A0115">
              <w:rPr>
                <w:b/>
                <w:bCs/>
              </w:rPr>
              <w:t>Удовлетворено</w:t>
            </w:r>
            <w:proofErr w:type="gramStart"/>
            <w:r w:rsidRPr="000A0115">
              <w:rPr>
                <w:b/>
                <w:bCs/>
              </w:rPr>
              <w:t xml:space="preserve"> (%)</w:t>
            </w:r>
            <w:proofErr w:type="gramEnd"/>
          </w:p>
        </w:tc>
      </w:tr>
      <w:tr w:rsidR="00972887" w:rsidRPr="000A0115" w:rsidTr="00EE3312">
        <w:trPr>
          <w:trHeight w:val="9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  <w:r w:rsidRPr="000A0115"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 w:rsidRPr="000A0115">
              <w:t>Оценка удовлетворенности сроками ожидания плановой госпитализации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103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95</w:t>
            </w:r>
            <w:r w:rsidRPr="000A0115">
              <w:t>%</w:t>
            </w:r>
          </w:p>
        </w:tc>
      </w:tr>
      <w:tr w:rsidR="00972887" w:rsidRPr="000A0115" w:rsidTr="00EE3312">
        <w:trPr>
          <w:trHeight w:val="12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  <w:r w:rsidRPr="000A0115"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 w:rsidRPr="000A0115">
              <w:t>Оценка удовлетворенности обеспечением лекарственными</w:t>
            </w:r>
            <w:r>
              <w:t xml:space="preserve"> </w:t>
            </w:r>
            <w:r w:rsidRPr="000A0115">
              <w:t>препаратами при стационарном лечении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101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94</w:t>
            </w:r>
            <w:r w:rsidRPr="000A0115">
              <w:t>%</w:t>
            </w:r>
          </w:p>
        </w:tc>
      </w:tr>
      <w:tr w:rsidR="00972887" w:rsidRPr="000A0115" w:rsidTr="00EE3312">
        <w:trPr>
          <w:trHeight w:val="12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  <w:r w:rsidRPr="000A0115"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 w:rsidRPr="000A0115">
              <w:t>Оценка удовлетворенности обеспечением расходными материалами при стационарном лечении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105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97</w:t>
            </w:r>
            <w:r w:rsidRPr="000A0115">
              <w:t>%</w:t>
            </w:r>
          </w:p>
        </w:tc>
      </w:tr>
      <w:tr w:rsidR="00972887" w:rsidRPr="000A0115" w:rsidTr="00EE3312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  <w:r w:rsidRPr="000A0115">
              <w:t>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 w:rsidRPr="000A0115">
              <w:t>Оценка удовле</w:t>
            </w:r>
            <w:r>
              <w:t>т</w:t>
            </w:r>
            <w:r w:rsidRPr="000A0115">
              <w:t>воренности информированием врачом о проведенных исследованиях и назначениях врача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106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98</w:t>
            </w:r>
            <w:r w:rsidRPr="000A0115">
              <w:t>%</w:t>
            </w:r>
          </w:p>
        </w:tc>
      </w:tr>
      <w:tr w:rsidR="00972887" w:rsidRPr="000A0115" w:rsidTr="00EE3312">
        <w:trPr>
          <w:trHeight w:val="10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  <w:r w:rsidRPr="000A0115">
              <w:lastRenderedPageBreak/>
              <w:t>5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 w:rsidRPr="000A0115">
              <w:t xml:space="preserve">Оценка удовлетворенности </w:t>
            </w:r>
            <w:proofErr w:type="gramStart"/>
            <w:r w:rsidRPr="000A0115">
              <w:t>питанием</w:t>
            </w:r>
            <w:proofErr w:type="gramEnd"/>
            <w:r w:rsidRPr="000A0115">
              <w:t xml:space="preserve"> получаемым в стационарных условиях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72887" w:rsidRDefault="00972887" w:rsidP="00EE3312">
            <w:pPr>
              <w:jc w:val="center"/>
            </w:pPr>
            <w:r>
              <w:t>105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97</w:t>
            </w:r>
            <w:r w:rsidRPr="000A0115">
              <w:t>%</w:t>
            </w:r>
          </w:p>
        </w:tc>
      </w:tr>
      <w:tr w:rsidR="00972887" w:rsidRPr="000A0115" w:rsidTr="00EE3312">
        <w:trPr>
          <w:trHeight w:val="9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  <w:r w:rsidRPr="000A0115">
              <w:t>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 w:rsidRPr="000A0115">
              <w:t>Оценка удовлетворенности санитарно</w:t>
            </w:r>
            <w:r>
              <w:t xml:space="preserve">- </w:t>
            </w:r>
            <w:r w:rsidRPr="000A0115">
              <w:t>гигиеническим состоянием медицинской</w:t>
            </w:r>
            <w:r>
              <w:t xml:space="preserve"> </w:t>
            </w:r>
            <w:r w:rsidRPr="000A0115">
              <w:t>организации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72887" w:rsidRDefault="00972887" w:rsidP="00EE3312">
            <w:pPr>
              <w:jc w:val="center"/>
            </w:pPr>
            <w:r>
              <w:t>106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98</w:t>
            </w:r>
            <w:r w:rsidRPr="000A0115">
              <w:t>%</w:t>
            </w:r>
          </w:p>
        </w:tc>
      </w:tr>
      <w:tr w:rsidR="00972887" w:rsidRPr="000A0115" w:rsidTr="00EE3312">
        <w:trPr>
          <w:trHeight w:val="6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0A0115" w:rsidRDefault="00972887" w:rsidP="00EE3312">
            <w:pPr>
              <w:jc w:val="center"/>
            </w:pPr>
            <w:r w:rsidRPr="000A0115">
              <w:t>7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 w:rsidRPr="000A0115">
              <w:t>Оценка удовлетворенности оказанием</w:t>
            </w:r>
            <w:r>
              <w:t xml:space="preserve"> </w:t>
            </w:r>
            <w:r w:rsidRPr="000A0115">
              <w:t>медицинской помощи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103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72887" w:rsidRPr="000A0115" w:rsidRDefault="00972887" w:rsidP="00EE3312">
            <w:pPr>
              <w:jc w:val="center"/>
            </w:pPr>
            <w:r>
              <w:t>95</w:t>
            </w:r>
            <w:r w:rsidRPr="000A0115">
              <w:t>%</w:t>
            </w:r>
          </w:p>
        </w:tc>
      </w:tr>
    </w:tbl>
    <w:p w:rsidR="004B4907" w:rsidRDefault="004B4907" w:rsidP="00972887">
      <w:pPr>
        <w:pStyle w:val="a4"/>
        <w:spacing w:line="240" w:lineRule="auto"/>
        <w:ind w:firstLine="720"/>
      </w:pPr>
    </w:p>
    <w:p w:rsidR="00972887" w:rsidRDefault="00972887" w:rsidP="00972887">
      <w:pPr>
        <w:pStyle w:val="a4"/>
        <w:spacing w:line="240" w:lineRule="auto"/>
        <w:ind w:firstLine="720"/>
      </w:pPr>
      <w:r>
        <w:t xml:space="preserve">При получении медицинской помощи в </w:t>
      </w:r>
      <w:r w:rsidRPr="003D7953">
        <w:rPr>
          <w:b/>
        </w:rPr>
        <w:t>условиях стационара</w:t>
      </w:r>
      <w:r>
        <w:rPr>
          <w:b/>
        </w:rPr>
        <w:t xml:space="preserve"> </w:t>
      </w:r>
      <w:r w:rsidRPr="00644109">
        <w:rPr>
          <w:b/>
        </w:rPr>
        <w:t>общая оценка удовлетворенности</w:t>
      </w:r>
      <w:r w:rsidRPr="008A658A">
        <w:t xml:space="preserve"> в разрезе медицинских учреждений по результатам всех вопросов анкет составила </w:t>
      </w:r>
      <w:r>
        <w:t>96</w:t>
      </w:r>
      <w:r w:rsidRPr="002963F6">
        <w:t>% (</w:t>
      </w:r>
      <w:r w:rsidR="002963F6" w:rsidRPr="002963F6">
        <w:t>р</w:t>
      </w:r>
      <w:r w:rsidRPr="002963F6">
        <w:t xml:space="preserve">исунок </w:t>
      </w:r>
      <w:r w:rsidR="00EA68C0">
        <w:t>8</w:t>
      </w:r>
      <w:r w:rsidRPr="002963F6">
        <w:t>).</w:t>
      </w:r>
    </w:p>
    <w:p w:rsidR="00972887" w:rsidRDefault="00972887" w:rsidP="00955ED6">
      <w:pPr>
        <w:ind w:firstLine="708"/>
        <w:jc w:val="both"/>
        <w:rPr>
          <w:sz w:val="28"/>
          <w:szCs w:val="28"/>
        </w:rPr>
      </w:pPr>
      <w:r w:rsidRPr="003B70BE">
        <w:rPr>
          <w:sz w:val="28"/>
          <w:szCs w:val="28"/>
        </w:rPr>
        <w:t xml:space="preserve">Из всех опрошенных пациенты не удовлетворены </w:t>
      </w:r>
      <w:r>
        <w:rPr>
          <w:sz w:val="28"/>
          <w:szCs w:val="28"/>
        </w:rPr>
        <w:t xml:space="preserve">в </w:t>
      </w:r>
      <w:r w:rsidRPr="004F6A80">
        <w:rPr>
          <w:sz w:val="28"/>
          <w:szCs w:val="28"/>
        </w:rPr>
        <w:t>ОГБУЗ "</w:t>
      </w:r>
      <w:r>
        <w:rPr>
          <w:sz w:val="28"/>
          <w:szCs w:val="28"/>
        </w:rPr>
        <w:t xml:space="preserve">Белгородская областная клиническая больница Святителя </w:t>
      </w:r>
      <w:proofErr w:type="spellStart"/>
      <w:r>
        <w:rPr>
          <w:sz w:val="28"/>
          <w:szCs w:val="28"/>
        </w:rPr>
        <w:t>Иосафа</w:t>
      </w:r>
      <w:proofErr w:type="spellEnd"/>
      <w:proofErr w:type="gramStart"/>
      <w:r>
        <w:rPr>
          <w:sz w:val="28"/>
          <w:szCs w:val="28"/>
        </w:rPr>
        <w:t>»</w:t>
      </w:r>
      <w:r w:rsidRPr="004F6A80">
        <w:rPr>
          <w:sz w:val="28"/>
          <w:szCs w:val="28"/>
        </w:rPr>
        <w:t>"</w:t>
      </w:r>
      <w:proofErr w:type="gramEnd"/>
      <w:r>
        <w:rPr>
          <w:sz w:val="28"/>
          <w:szCs w:val="28"/>
        </w:rPr>
        <w:t xml:space="preserve"> -</w:t>
      </w:r>
      <w:r w:rsidRPr="0061135F">
        <w:rPr>
          <w:sz w:val="28"/>
          <w:szCs w:val="28"/>
        </w:rPr>
        <w:t>сроками ожидания плановой госпитализации</w:t>
      </w:r>
      <w:r>
        <w:rPr>
          <w:sz w:val="28"/>
          <w:szCs w:val="28"/>
        </w:rPr>
        <w:t xml:space="preserve">; в </w:t>
      </w:r>
      <w:r w:rsidRPr="004F6A80">
        <w:rPr>
          <w:sz w:val="28"/>
          <w:szCs w:val="28"/>
        </w:rPr>
        <w:t>ОГБУЗ "Г</w:t>
      </w:r>
      <w:r>
        <w:rPr>
          <w:sz w:val="28"/>
          <w:szCs w:val="28"/>
        </w:rPr>
        <w:t>ородская больница</w:t>
      </w:r>
      <w:r w:rsidRPr="004F6A80">
        <w:rPr>
          <w:sz w:val="28"/>
          <w:szCs w:val="28"/>
        </w:rPr>
        <w:t xml:space="preserve"> №2 </w:t>
      </w:r>
      <w:r>
        <w:rPr>
          <w:sz w:val="28"/>
          <w:szCs w:val="28"/>
        </w:rPr>
        <w:t>г.</w:t>
      </w:r>
      <w:r w:rsidRPr="004F6A80">
        <w:rPr>
          <w:sz w:val="28"/>
          <w:szCs w:val="28"/>
        </w:rPr>
        <w:t xml:space="preserve"> Б</w:t>
      </w:r>
      <w:r>
        <w:rPr>
          <w:sz w:val="28"/>
          <w:szCs w:val="28"/>
        </w:rPr>
        <w:t>елгорода</w:t>
      </w:r>
      <w:r w:rsidRPr="004F6A80">
        <w:rPr>
          <w:sz w:val="28"/>
          <w:szCs w:val="28"/>
        </w:rPr>
        <w:t>"</w:t>
      </w:r>
      <w:r>
        <w:rPr>
          <w:sz w:val="28"/>
          <w:szCs w:val="28"/>
        </w:rPr>
        <w:t xml:space="preserve"> - </w:t>
      </w:r>
      <w:r w:rsidRPr="0061135F">
        <w:rPr>
          <w:sz w:val="28"/>
          <w:szCs w:val="28"/>
        </w:rPr>
        <w:t>обеспечением лекарственными препаратами</w:t>
      </w:r>
      <w:r>
        <w:rPr>
          <w:sz w:val="28"/>
          <w:szCs w:val="28"/>
        </w:rPr>
        <w:t>.</w:t>
      </w:r>
    </w:p>
    <w:p w:rsidR="00972887" w:rsidRPr="00BF269C" w:rsidRDefault="00972887" w:rsidP="00972887">
      <w:pPr>
        <w:pStyle w:val="a4"/>
        <w:spacing w:line="240" w:lineRule="auto"/>
        <w:ind w:firstLine="720"/>
        <w:rPr>
          <w:szCs w:val="28"/>
        </w:rPr>
      </w:pPr>
      <w:r w:rsidRPr="0099782A">
        <w:rPr>
          <w:szCs w:val="28"/>
        </w:rPr>
        <w:t>При получении помощи</w:t>
      </w:r>
      <w:r>
        <w:rPr>
          <w:szCs w:val="28"/>
        </w:rPr>
        <w:t xml:space="preserve"> </w:t>
      </w:r>
      <w:r w:rsidRPr="0099782A">
        <w:rPr>
          <w:szCs w:val="28"/>
        </w:rPr>
        <w:t xml:space="preserve">в </w:t>
      </w:r>
      <w:r w:rsidRPr="0099782A">
        <w:rPr>
          <w:b/>
          <w:szCs w:val="28"/>
        </w:rPr>
        <w:t>амбулаторно-поликлинических</w:t>
      </w:r>
      <w:r w:rsidRPr="0099782A">
        <w:rPr>
          <w:szCs w:val="28"/>
        </w:rPr>
        <w:t xml:space="preserve"> условиях</w:t>
      </w:r>
      <w:r>
        <w:rPr>
          <w:szCs w:val="28"/>
        </w:rPr>
        <w:t xml:space="preserve"> </w:t>
      </w:r>
      <w:r w:rsidRPr="0099782A">
        <w:rPr>
          <w:szCs w:val="28"/>
        </w:rPr>
        <w:t>в результате</w:t>
      </w:r>
      <w:r>
        <w:rPr>
          <w:szCs w:val="28"/>
        </w:rPr>
        <w:t xml:space="preserve"> </w:t>
      </w:r>
      <w:r w:rsidRPr="0099782A">
        <w:rPr>
          <w:szCs w:val="28"/>
        </w:rPr>
        <w:t>анкетирования застрахованные менее всего удовлетворены: сроками ожидания приема врачами терапевтами участковыми– 9</w:t>
      </w:r>
      <w:r>
        <w:rPr>
          <w:szCs w:val="28"/>
        </w:rPr>
        <w:t>5</w:t>
      </w:r>
      <w:r w:rsidRPr="0099782A">
        <w:rPr>
          <w:szCs w:val="28"/>
        </w:rPr>
        <w:t>%, сроками ожидания проведения консультаций врачей специалистов – 9</w:t>
      </w:r>
      <w:r>
        <w:rPr>
          <w:szCs w:val="28"/>
        </w:rPr>
        <w:t>5</w:t>
      </w:r>
      <w:r w:rsidRPr="0099782A">
        <w:rPr>
          <w:szCs w:val="28"/>
        </w:rPr>
        <w:t>%</w:t>
      </w:r>
      <w:r>
        <w:rPr>
          <w:szCs w:val="28"/>
        </w:rPr>
        <w:t xml:space="preserve">, </w:t>
      </w:r>
      <w:r w:rsidRPr="0099782A">
        <w:rPr>
          <w:szCs w:val="28"/>
        </w:rPr>
        <w:t>Наибольшее количество опрошенных застрахованных удовлетворены санитарно-гигиеническим состоянием</w:t>
      </w:r>
      <w:r>
        <w:rPr>
          <w:szCs w:val="28"/>
        </w:rPr>
        <w:t xml:space="preserve"> медицинской организации</w:t>
      </w:r>
      <w:r w:rsidRPr="00710665">
        <w:rPr>
          <w:szCs w:val="28"/>
        </w:rPr>
        <w:t xml:space="preserve"> – </w:t>
      </w:r>
      <w:r>
        <w:rPr>
          <w:szCs w:val="28"/>
        </w:rPr>
        <w:t>100</w:t>
      </w:r>
      <w:r w:rsidRPr="00710665">
        <w:rPr>
          <w:szCs w:val="28"/>
        </w:rPr>
        <w:t>%.</w:t>
      </w:r>
    </w:p>
    <w:p w:rsidR="00972887" w:rsidRPr="004B4907" w:rsidRDefault="00972887" w:rsidP="00972887">
      <w:pPr>
        <w:pStyle w:val="a4"/>
        <w:spacing w:line="240" w:lineRule="auto"/>
        <w:ind w:firstLine="720"/>
        <w:jc w:val="center"/>
        <w:rPr>
          <w:sz w:val="24"/>
        </w:rPr>
      </w:pPr>
      <w:r w:rsidRPr="004B4907">
        <w:rPr>
          <w:sz w:val="24"/>
        </w:rPr>
        <w:t xml:space="preserve">                                                                                                </w:t>
      </w:r>
      <w:r w:rsidR="004B4907">
        <w:rPr>
          <w:sz w:val="24"/>
        </w:rPr>
        <w:t xml:space="preserve">                                </w:t>
      </w:r>
      <w:r w:rsidRPr="004B4907">
        <w:rPr>
          <w:sz w:val="24"/>
        </w:rPr>
        <w:t xml:space="preserve">    Таб</w:t>
      </w:r>
      <w:r w:rsidR="00EE3312" w:rsidRPr="004B4907">
        <w:rPr>
          <w:sz w:val="24"/>
        </w:rPr>
        <w:t>.7</w:t>
      </w:r>
    </w:p>
    <w:tbl>
      <w:tblPr>
        <w:tblW w:w="8800" w:type="dxa"/>
        <w:tblInd w:w="288" w:type="dxa"/>
        <w:tblLook w:val="0000"/>
      </w:tblPr>
      <w:tblGrid>
        <w:gridCol w:w="560"/>
        <w:gridCol w:w="3840"/>
        <w:gridCol w:w="2280"/>
        <w:gridCol w:w="2120"/>
      </w:tblGrid>
      <w:tr w:rsidR="00972887" w:rsidRPr="00DD303A" w:rsidTr="00EE3312">
        <w:trPr>
          <w:trHeight w:val="276"/>
        </w:trPr>
        <w:tc>
          <w:tcPr>
            <w:tcW w:w="88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2887" w:rsidRPr="00DD303A" w:rsidRDefault="00972887" w:rsidP="00EE3312">
            <w:pPr>
              <w:jc w:val="center"/>
              <w:rPr>
                <w:b/>
                <w:bCs/>
              </w:rPr>
            </w:pPr>
            <w:r w:rsidRPr="00DD303A">
              <w:rPr>
                <w:b/>
                <w:bCs/>
              </w:rPr>
              <w:t>Оценка амбулаторно-поликлинических условий по рез</w:t>
            </w:r>
            <w:r>
              <w:rPr>
                <w:b/>
                <w:bCs/>
              </w:rPr>
              <w:t>ультатам анкетирования в разрезе вопросов</w:t>
            </w:r>
          </w:p>
        </w:tc>
      </w:tr>
      <w:tr w:rsidR="00972887" w:rsidRPr="00DD303A" w:rsidTr="00EE3312">
        <w:trPr>
          <w:trHeight w:val="495"/>
        </w:trPr>
        <w:tc>
          <w:tcPr>
            <w:tcW w:w="88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887" w:rsidRPr="00DD303A" w:rsidRDefault="00972887" w:rsidP="00EE3312">
            <w:pPr>
              <w:rPr>
                <w:b/>
                <w:bCs/>
              </w:rPr>
            </w:pPr>
          </w:p>
        </w:tc>
      </w:tr>
      <w:tr w:rsidR="00972887" w:rsidRPr="00DD303A" w:rsidTr="00EE3312">
        <w:trPr>
          <w:trHeight w:val="19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DD303A" w:rsidRDefault="00972887" w:rsidP="00EE3312">
            <w:pPr>
              <w:jc w:val="center"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DD303A" w:rsidRDefault="00972887" w:rsidP="00EE3312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DD303A" w:rsidRDefault="00972887" w:rsidP="00EE3312"/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2887" w:rsidRPr="00DD303A" w:rsidRDefault="00972887" w:rsidP="00EE3312"/>
        </w:tc>
      </w:tr>
      <w:tr w:rsidR="00972887" w:rsidRPr="00DD303A" w:rsidTr="00EE3312">
        <w:trPr>
          <w:trHeight w:val="11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87" w:rsidRPr="00DD303A" w:rsidRDefault="00972887" w:rsidP="00EE3312">
            <w:pPr>
              <w:jc w:val="center"/>
              <w:rPr>
                <w:b/>
                <w:bCs/>
              </w:rPr>
            </w:pPr>
            <w:r w:rsidRPr="00DD303A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DD303A">
              <w:rPr>
                <w:b/>
                <w:bCs/>
              </w:rPr>
              <w:t>п</w:t>
            </w:r>
            <w:proofErr w:type="spellEnd"/>
            <w:proofErr w:type="gramEnd"/>
            <w:r w:rsidRPr="00DD303A">
              <w:rPr>
                <w:b/>
                <w:bCs/>
              </w:rPr>
              <w:t>/</w:t>
            </w:r>
            <w:proofErr w:type="spellStart"/>
            <w:r w:rsidRPr="00DD303A">
              <w:rPr>
                <w:b/>
                <w:bCs/>
              </w:rPr>
              <w:t>п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87" w:rsidRPr="00DD303A" w:rsidRDefault="00972887" w:rsidP="00EE3312">
            <w:pPr>
              <w:jc w:val="center"/>
              <w:rPr>
                <w:b/>
                <w:bCs/>
              </w:rPr>
            </w:pPr>
            <w:r w:rsidRPr="00DD303A">
              <w:rPr>
                <w:b/>
                <w:bCs/>
              </w:rPr>
              <w:t>Вопросы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87" w:rsidRPr="00DD303A" w:rsidRDefault="00972887" w:rsidP="00EE3312">
            <w:pPr>
              <w:jc w:val="center"/>
              <w:rPr>
                <w:b/>
                <w:bCs/>
              </w:rPr>
            </w:pPr>
            <w:r w:rsidRPr="00DD303A">
              <w:rPr>
                <w:b/>
                <w:bCs/>
              </w:rPr>
              <w:t>Удовлетворено (чел)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887" w:rsidRPr="00DD303A" w:rsidRDefault="00972887" w:rsidP="00EE3312">
            <w:pPr>
              <w:jc w:val="center"/>
              <w:rPr>
                <w:b/>
                <w:bCs/>
              </w:rPr>
            </w:pPr>
            <w:r w:rsidRPr="00DD303A">
              <w:rPr>
                <w:b/>
                <w:bCs/>
              </w:rPr>
              <w:t>Удовлетворено</w:t>
            </w:r>
            <w:proofErr w:type="gramStart"/>
            <w:r w:rsidRPr="00DD303A">
              <w:rPr>
                <w:b/>
                <w:bCs/>
              </w:rPr>
              <w:t xml:space="preserve"> (%) </w:t>
            </w:r>
            <w:proofErr w:type="gramEnd"/>
          </w:p>
        </w:tc>
      </w:tr>
      <w:tr w:rsidR="00972887" w:rsidRPr="00DD303A" w:rsidTr="00EE3312">
        <w:trPr>
          <w:trHeight w:val="9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DD303A" w:rsidRDefault="00972887" w:rsidP="00EE3312">
            <w:pPr>
              <w:jc w:val="center"/>
            </w:pPr>
            <w:r w:rsidRPr="00DD303A"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72887" w:rsidRPr="00DD303A" w:rsidRDefault="00972887" w:rsidP="00EE3312">
            <w:pPr>
              <w:jc w:val="center"/>
            </w:pPr>
            <w:r w:rsidRPr="00DD303A">
              <w:t>Оценка удовлетворенности сроками ожидания приема врачами терапевтами участковыми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AF5B76" w:rsidRDefault="00972887" w:rsidP="00EE3312">
            <w:pPr>
              <w:jc w:val="center"/>
            </w:pPr>
            <w:r>
              <w:t>563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DD303A" w:rsidRDefault="00972887" w:rsidP="00EE3312">
            <w:pPr>
              <w:jc w:val="center"/>
            </w:pPr>
            <w:r>
              <w:t>93</w:t>
            </w:r>
            <w:r w:rsidRPr="00DD303A">
              <w:t>%</w:t>
            </w:r>
          </w:p>
        </w:tc>
      </w:tr>
      <w:tr w:rsidR="00972887" w:rsidRPr="00DD303A" w:rsidTr="00EE3312">
        <w:trPr>
          <w:trHeight w:val="9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DD303A" w:rsidRDefault="00972887" w:rsidP="00EE3312">
            <w:pPr>
              <w:jc w:val="center"/>
            </w:pPr>
            <w:r w:rsidRPr="00DD303A"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72887" w:rsidRPr="00DD303A" w:rsidRDefault="00972887" w:rsidP="00EE3312">
            <w:pPr>
              <w:jc w:val="center"/>
            </w:pPr>
            <w:r w:rsidRPr="00DD303A">
              <w:t>Оценка удовлетворенности сроками ожидания проведения консультаций врачей специалистов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DD303A" w:rsidRDefault="00972887" w:rsidP="00EE3312">
            <w:pPr>
              <w:jc w:val="center"/>
            </w:pPr>
            <w:r>
              <w:t>565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DD303A" w:rsidRDefault="00972887" w:rsidP="00EE3312">
            <w:pPr>
              <w:jc w:val="center"/>
            </w:pPr>
            <w:r>
              <w:t>93</w:t>
            </w:r>
            <w:r w:rsidRPr="00DD303A">
              <w:t>%</w:t>
            </w:r>
          </w:p>
        </w:tc>
      </w:tr>
      <w:tr w:rsidR="00972887" w:rsidRPr="00DD303A" w:rsidTr="00EE3312">
        <w:trPr>
          <w:trHeight w:val="12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DD303A" w:rsidRDefault="00972887" w:rsidP="00EE3312">
            <w:pPr>
              <w:jc w:val="center"/>
            </w:pPr>
            <w:r w:rsidRPr="00DD303A"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72887" w:rsidRPr="00DD303A" w:rsidRDefault="00972887" w:rsidP="00EE3312">
            <w:pPr>
              <w:jc w:val="center"/>
            </w:pPr>
            <w:r w:rsidRPr="00DD303A">
              <w:t>Оценка удовлетворенности сроками ожидания проведения диагностических лабораторных исследований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DD303A" w:rsidRDefault="00972887" w:rsidP="00EE3312">
            <w:pPr>
              <w:jc w:val="center"/>
            </w:pPr>
            <w:r>
              <w:t>578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DD303A" w:rsidRDefault="00972887" w:rsidP="00EE3312">
            <w:pPr>
              <w:jc w:val="center"/>
            </w:pPr>
            <w:r>
              <w:t>95</w:t>
            </w:r>
            <w:r w:rsidRPr="00DD303A">
              <w:t>%</w:t>
            </w:r>
          </w:p>
        </w:tc>
      </w:tr>
      <w:tr w:rsidR="00972887" w:rsidRPr="00DD303A" w:rsidTr="00EE3312">
        <w:trPr>
          <w:trHeight w:val="106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AD1E14" w:rsidRDefault="00972887" w:rsidP="00EE3312">
            <w:pPr>
              <w:jc w:val="center"/>
            </w:pPr>
            <w:r w:rsidRPr="00AD1E14"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72887" w:rsidRPr="00AD1E14" w:rsidRDefault="00972887" w:rsidP="00EE3312">
            <w:pPr>
              <w:jc w:val="center"/>
            </w:pPr>
            <w:r w:rsidRPr="00AD1E14">
              <w:t>Оценка удовлетворенности санитарно гигиеническим состоянием медицинской организации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AD1E14" w:rsidRDefault="00972887" w:rsidP="00EE3312">
            <w:pPr>
              <w:jc w:val="center"/>
            </w:pPr>
            <w:r w:rsidRPr="00AD1E14">
              <w:t>596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ED4C89" w:rsidRDefault="00972887" w:rsidP="00EE3312">
            <w:pPr>
              <w:jc w:val="center"/>
            </w:pPr>
            <w:r w:rsidRPr="00AD1E14">
              <w:t>98%</w:t>
            </w:r>
          </w:p>
        </w:tc>
      </w:tr>
      <w:tr w:rsidR="00972887" w:rsidRPr="00DD303A" w:rsidTr="00EE3312">
        <w:trPr>
          <w:trHeight w:val="5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887" w:rsidRPr="00DD303A" w:rsidRDefault="00972887" w:rsidP="00EE3312">
            <w:pPr>
              <w:jc w:val="center"/>
            </w:pPr>
            <w:r w:rsidRPr="00DD303A"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72887" w:rsidRPr="00DD303A" w:rsidRDefault="00955ED6" w:rsidP="00EE3312">
            <w:pPr>
              <w:jc w:val="center"/>
            </w:pPr>
            <w:r>
              <w:t>Оценка удовлетворе</w:t>
            </w:r>
            <w:r w:rsidR="00972887" w:rsidRPr="00DD303A">
              <w:t>нности оказанием медицинской помощью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DD303A" w:rsidRDefault="00972887" w:rsidP="00EE3312">
            <w:pPr>
              <w:jc w:val="center"/>
            </w:pPr>
            <w:r>
              <w:t>578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887" w:rsidRPr="00DD303A" w:rsidRDefault="00972887" w:rsidP="00EE3312">
            <w:pPr>
              <w:jc w:val="center"/>
            </w:pPr>
            <w:r>
              <w:t>95</w:t>
            </w:r>
            <w:r w:rsidRPr="00DD303A">
              <w:t>%</w:t>
            </w:r>
          </w:p>
        </w:tc>
      </w:tr>
    </w:tbl>
    <w:p w:rsidR="00972887" w:rsidRDefault="00972887" w:rsidP="00972887">
      <w:pPr>
        <w:pStyle w:val="a4"/>
        <w:spacing w:line="240" w:lineRule="auto"/>
        <w:ind w:firstLine="720"/>
      </w:pPr>
    </w:p>
    <w:p w:rsidR="00972887" w:rsidRDefault="00972887" w:rsidP="00972887">
      <w:pPr>
        <w:pStyle w:val="a4"/>
        <w:spacing w:line="240" w:lineRule="auto"/>
        <w:ind w:firstLine="720"/>
      </w:pPr>
      <w:r w:rsidRPr="008A658A">
        <w:lastRenderedPageBreak/>
        <w:t xml:space="preserve">Общая оценка удовлетворенности </w:t>
      </w:r>
      <w:r w:rsidRPr="005040DB">
        <w:rPr>
          <w:b/>
        </w:rPr>
        <w:t>амбулаторно-поликлинической помощи по всем вопросам</w:t>
      </w:r>
      <w:r w:rsidRPr="008A658A">
        <w:t xml:space="preserve"> анкеты в раз</w:t>
      </w:r>
      <w:r>
        <w:t xml:space="preserve">резе медицинских учреждений </w:t>
      </w:r>
      <w:r w:rsidRPr="0099782A">
        <w:t>составила</w:t>
      </w:r>
      <w:r>
        <w:t xml:space="preserve"> </w:t>
      </w:r>
      <w:r w:rsidRPr="00310708">
        <w:t>9</w:t>
      </w:r>
      <w:r>
        <w:t>5</w:t>
      </w:r>
      <w:r w:rsidRPr="008A658A">
        <w:t>%</w:t>
      </w:r>
      <w:r w:rsidR="00D41E58">
        <w:t xml:space="preserve"> </w:t>
      </w:r>
      <w:r>
        <w:t>(</w:t>
      </w:r>
      <w:r w:rsidR="0065282D">
        <w:rPr>
          <w:szCs w:val="28"/>
        </w:rPr>
        <w:t>р</w:t>
      </w:r>
      <w:r w:rsidRPr="00311F8B">
        <w:rPr>
          <w:szCs w:val="28"/>
        </w:rPr>
        <w:t>ис</w:t>
      </w:r>
      <w:r>
        <w:rPr>
          <w:szCs w:val="28"/>
        </w:rPr>
        <w:t>унок</w:t>
      </w:r>
      <w:r>
        <w:t>.</w:t>
      </w:r>
      <w:r w:rsidR="0065282D">
        <w:t>9</w:t>
      </w:r>
      <w:r>
        <w:t>)</w:t>
      </w:r>
      <w:r w:rsidR="00D41E58">
        <w:t>.</w:t>
      </w:r>
    </w:p>
    <w:p w:rsidR="00972887" w:rsidRDefault="00972887" w:rsidP="00972887">
      <w:pPr>
        <w:ind w:firstLine="426"/>
        <w:jc w:val="both"/>
        <w:rPr>
          <w:sz w:val="28"/>
          <w:szCs w:val="28"/>
        </w:rPr>
      </w:pPr>
      <w:r w:rsidRPr="00ED30C3">
        <w:rPr>
          <w:sz w:val="28"/>
          <w:szCs w:val="28"/>
        </w:rPr>
        <w:t xml:space="preserve">Пациенты, участвовавшие в опросе, не удовлетворены амбулаторно-поликлиническими условиями по всем </w:t>
      </w:r>
      <w:r>
        <w:rPr>
          <w:sz w:val="28"/>
          <w:szCs w:val="28"/>
        </w:rPr>
        <w:t xml:space="preserve">заданным </w:t>
      </w:r>
      <w:r w:rsidRPr="00ED30C3">
        <w:rPr>
          <w:sz w:val="28"/>
          <w:szCs w:val="28"/>
        </w:rPr>
        <w:t>вопросам анкеты</w:t>
      </w:r>
      <w:r>
        <w:rPr>
          <w:sz w:val="28"/>
          <w:szCs w:val="28"/>
        </w:rPr>
        <w:t>:</w:t>
      </w:r>
    </w:p>
    <w:p w:rsidR="00972887" w:rsidRPr="00AD1E14" w:rsidRDefault="00972887" w:rsidP="00972887">
      <w:pPr>
        <w:pStyle w:val="af2"/>
        <w:numPr>
          <w:ilvl w:val="2"/>
          <w:numId w:val="4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D1E14">
        <w:rPr>
          <w:rFonts w:ascii="Times New Roman" w:hAnsi="Times New Roman"/>
          <w:sz w:val="28"/>
          <w:szCs w:val="28"/>
        </w:rPr>
        <w:t xml:space="preserve">ОГБУЗ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AD1E1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1E14">
        <w:rPr>
          <w:rFonts w:ascii="Times New Roman" w:hAnsi="Times New Roman"/>
          <w:sz w:val="28"/>
          <w:szCs w:val="28"/>
        </w:rPr>
        <w:t>ЦРБ</w:t>
      </w:r>
      <w:r>
        <w:rPr>
          <w:rFonts w:ascii="Times New Roman" w:hAnsi="Times New Roman"/>
          <w:sz w:val="28"/>
          <w:szCs w:val="28"/>
        </w:rPr>
        <w:t>»</w:t>
      </w:r>
      <w:r w:rsidRPr="00AD1E14">
        <w:rPr>
          <w:rFonts w:ascii="Times New Roman" w:hAnsi="Times New Roman"/>
          <w:sz w:val="28"/>
          <w:szCs w:val="28"/>
        </w:rPr>
        <w:t xml:space="preserve"> – 80%;</w:t>
      </w:r>
    </w:p>
    <w:p w:rsidR="00972887" w:rsidRPr="00972887" w:rsidRDefault="00972887" w:rsidP="00972887">
      <w:pPr>
        <w:pStyle w:val="af2"/>
        <w:numPr>
          <w:ilvl w:val="2"/>
          <w:numId w:val="4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 w:rsidRPr="009728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</w:t>
      </w:r>
      <w:r w:rsidR="00955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955ED6">
        <w:rPr>
          <w:rFonts w:ascii="Times New Roman" w:hAnsi="Times New Roman"/>
          <w:sz w:val="28"/>
          <w:szCs w:val="28"/>
        </w:rPr>
        <w:t xml:space="preserve">ССБ </w:t>
      </w:r>
      <w:r w:rsidRPr="00972887">
        <w:rPr>
          <w:rFonts w:ascii="Times New Roman" w:hAnsi="Times New Roman"/>
          <w:sz w:val="28"/>
          <w:szCs w:val="28"/>
        </w:rPr>
        <w:t xml:space="preserve">Объединенная стоматологическая поликлиника </w:t>
      </w:r>
      <w:proofErr w:type="spellStart"/>
      <w:r w:rsidRPr="00972887">
        <w:rPr>
          <w:rFonts w:ascii="Times New Roman" w:hAnsi="Times New Roman"/>
          <w:sz w:val="28"/>
          <w:szCs w:val="28"/>
        </w:rPr>
        <w:t>Старооскольского</w:t>
      </w:r>
      <w:proofErr w:type="spellEnd"/>
      <w:r w:rsidRPr="00972887">
        <w:rPr>
          <w:rFonts w:ascii="Times New Roman" w:hAnsi="Times New Roman"/>
          <w:sz w:val="28"/>
          <w:szCs w:val="28"/>
        </w:rPr>
        <w:t xml:space="preserve"> городского округа» 80%; </w:t>
      </w:r>
    </w:p>
    <w:p w:rsidR="00972887" w:rsidRPr="00AD1E14" w:rsidRDefault="00972887" w:rsidP="00972887">
      <w:pPr>
        <w:pStyle w:val="af2"/>
        <w:numPr>
          <w:ilvl w:val="2"/>
          <w:numId w:val="4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D1E14">
        <w:rPr>
          <w:rFonts w:ascii="Times New Roman" w:hAnsi="Times New Roman"/>
          <w:sz w:val="28"/>
          <w:szCs w:val="28"/>
        </w:rPr>
        <w:t xml:space="preserve">ОГБУЗ </w:t>
      </w:r>
      <w:r>
        <w:rPr>
          <w:rFonts w:ascii="Times New Roman" w:hAnsi="Times New Roman"/>
          <w:sz w:val="28"/>
          <w:szCs w:val="28"/>
        </w:rPr>
        <w:t>«</w:t>
      </w:r>
      <w:r w:rsidRPr="00AD1E1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лексеевская</w:t>
      </w:r>
      <w:r w:rsidRPr="00AD1E14">
        <w:rPr>
          <w:rFonts w:ascii="Times New Roman" w:hAnsi="Times New Roman"/>
          <w:sz w:val="28"/>
          <w:szCs w:val="28"/>
        </w:rPr>
        <w:t xml:space="preserve"> ЦРБ"-85%;</w:t>
      </w:r>
    </w:p>
    <w:p w:rsidR="00972887" w:rsidRPr="00AD1E14" w:rsidRDefault="00955ED6" w:rsidP="00972887">
      <w:pPr>
        <w:pStyle w:val="af2"/>
        <w:numPr>
          <w:ilvl w:val="2"/>
          <w:numId w:val="4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2887" w:rsidRPr="00AD1E14">
        <w:rPr>
          <w:rFonts w:ascii="Times New Roman" w:hAnsi="Times New Roman"/>
          <w:sz w:val="28"/>
          <w:szCs w:val="28"/>
        </w:rPr>
        <w:t>ОГБУЗ "Б</w:t>
      </w:r>
      <w:r w:rsidR="00972887">
        <w:rPr>
          <w:rFonts w:ascii="Times New Roman" w:hAnsi="Times New Roman"/>
          <w:sz w:val="28"/>
          <w:szCs w:val="28"/>
        </w:rPr>
        <w:t>елгородская</w:t>
      </w:r>
      <w:r w:rsidR="00972887" w:rsidRPr="00AD1E14">
        <w:rPr>
          <w:rFonts w:ascii="Times New Roman" w:hAnsi="Times New Roman"/>
          <w:sz w:val="28"/>
          <w:szCs w:val="28"/>
        </w:rPr>
        <w:t xml:space="preserve"> ЦРБ"-87%; </w:t>
      </w:r>
    </w:p>
    <w:p w:rsidR="00972887" w:rsidRPr="00AD1E14" w:rsidRDefault="00955ED6" w:rsidP="00972887">
      <w:pPr>
        <w:pStyle w:val="af2"/>
        <w:numPr>
          <w:ilvl w:val="2"/>
          <w:numId w:val="4"/>
        </w:numPr>
        <w:spacing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2887" w:rsidRPr="00AD1E14">
        <w:rPr>
          <w:rFonts w:ascii="Times New Roman" w:hAnsi="Times New Roman"/>
          <w:sz w:val="28"/>
          <w:szCs w:val="28"/>
        </w:rPr>
        <w:t>ОГБУЗ "К</w:t>
      </w:r>
      <w:r w:rsidR="00972887">
        <w:rPr>
          <w:rFonts w:ascii="Times New Roman" w:hAnsi="Times New Roman"/>
          <w:sz w:val="28"/>
          <w:szCs w:val="28"/>
        </w:rPr>
        <w:t>расногвардейская</w:t>
      </w:r>
      <w:r w:rsidR="00972887" w:rsidRPr="00AD1E14">
        <w:rPr>
          <w:rFonts w:ascii="Times New Roman" w:hAnsi="Times New Roman"/>
          <w:sz w:val="28"/>
          <w:szCs w:val="28"/>
        </w:rPr>
        <w:t xml:space="preserve"> ЦРБ"-89%;</w:t>
      </w:r>
    </w:p>
    <w:p w:rsidR="00972887" w:rsidRPr="00972887" w:rsidRDefault="00955ED6" w:rsidP="00972887">
      <w:pPr>
        <w:pStyle w:val="af2"/>
        <w:numPr>
          <w:ilvl w:val="2"/>
          <w:numId w:val="4"/>
        </w:num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2887" w:rsidRPr="0013163A">
        <w:rPr>
          <w:rFonts w:ascii="Times New Roman" w:hAnsi="Times New Roman"/>
          <w:sz w:val="28"/>
          <w:szCs w:val="28"/>
        </w:rPr>
        <w:t>ОГБУЗ</w:t>
      </w:r>
      <w:proofErr w:type="gramStart"/>
      <w:r w:rsidR="00972887" w:rsidRPr="0013163A">
        <w:rPr>
          <w:rFonts w:ascii="Times New Roman" w:hAnsi="Times New Roman"/>
          <w:sz w:val="28"/>
          <w:szCs w:val="28"/>
        </w:rPr>
        <w:t>"</w:t>
      </w:r>
      <w:proofErr w:type="spellStart"/>
      <w:r w:rsidR="00972887" w:rsidRPr="0013163A">
        <w:rPr>
          <w:rFonts w:ascii="Times New Roman" w:hAnsi="Times New Roman"/>
          <w:sz w:val="28"/>
          <w:szCs w:val="28"/>
        </w:rPr>
        <w:t>С</w:t>
      </w:r>
      <w:proofErr w:type="gramEnd"/>
      <w:r w:rsidR="00972887">
        <w:rPr>
          <w:rFonts w:ascii="Times New Roman" w:hAnsi="Times New Roman"/>
          <w:sz w:val="28"/>
          <w:szCs w:val="28"/>
        </w:rPr>
        <w:t>тарооскольская</w:t>
      </w:r>
      <w:proofErr w:type="spellEnd"/>
      <w:r w:rsidR="00972887">
        <w:rPr>
          <w:rFonts w:ascii="Times New Roman" w:hAnsi="Times New Roman"/>
          <w:sz w:val="28"/>
          <w:szCs w:val="28"/>
        </w:rPr>
        <w:t xml:space="preserve"> окружная больница Святителя Луки Крымского»</w:t>
      </w:r>
      <w:r w:rsidR="00972887" w:rsidRPr="0013163A">
        <w:rPr>
          <w:rFonts w:ascii="Times New Roman" w:hAnsi="Times New Roman"/>
          <w:sz w:val="28"/>
          <w:szCs w:val="28"/>
        </w:rPr>
        <w:t>-89%.</w:t>
      </w:r>
    </w:p>
    <w:p w:rsidR="00972887" w:rsidRPr="003D7953" w:rsidRDefault="00972887" w:rsidP="00972887">
      <w:pPr>
        <w:pStyle w:val="a4"/>
        <w:spacing w:line="240" w:lineRule="auto"/>
        <w:jc w:val="center"/>
        <w:rPr>
          <w:szCs w:val="28"/>
        </w:rPr>
      </w:pPr>
    </w:p>
    <w:p w:rsidR="00972887" w:rsidRDefault="00972887" w:rsidP="006B3405">
      <w:pPr>
        <w:pStyle w:val="a4"/>
        <w:spacing w:line="240" w:lineRule="auto"/>
        <w:jc w:val="center"/>
        <w:rPr>
          <w:b/>
          <w:bCs/>
        </w:rPr>
      </w:pPr>
    </w:p>
    <w:p w:rsidR="006B3405" w:rsidRDefault="006B3405" w:rsidP="006B3405">
      <w:pPr>
        <w:pStyle w:val="a4"/>
        <w:spacing w:line="240" w:lineRule="auto"/>
        <w:ind w:firstLine="4680"/>
        <w:sectPr w:rsidR="006B3405" w:rsidSect="008D0CC6">
          <w:pgSz w:w="11906" w:h="16838"/>
          <w:pgMar w:top="851" w:right="850" w:bottom="540" w:left="1701" w:header="708" w:footer="708" w:gutter="0"/>
          <w:cols w:space="708"/>
          <w:docGrid w:linePitch="360"/>
        </w:sectPr>
      </w:pPr>
    </w:p>
    <w:p w:rsidR="006B3405" w:rsidRPr="00E36CF3" w:rsidRDefault="0027502B" w:rsidP="006B3405">
      <w:pPr>
        <w:pStyle w:val="a4"/>
        <w:spacing w:line="240" w:lineRule="auto"/>
        <w:ind w:firstLine="360"/>
        <w:jc w:val="right"/>
        <w:rPr>
          <w:sz w:val="24"/>
        </w:rPr>
      </w:pPr>
      <w:r w:rsidRPr="00E36CF3">
        <w:rPr>
          <w:sz w:val="24"/>
        </w:rPr>
        <w:lastRenderedPageBreak/>
        <w:t>Рис</w:t>
      </w:r>
      <w:r w:rsidR="00EE3312" w:rsidRPr="00E36CF3">
        <w:rPr>
          <w:sz w:val="24"/>
        </w:rPr>
        <w:t>.</w:t>
      </w:r>
      <w:r w:rsidRPr="00E36CF3">
        <w:rPr>
          <w:sz w:val="24"/>
        </w:rPr>
        <w:t xml:space="preserve"> 8</w:t>
      </w:r>
    </w:p>
    <w:p w:rsidR="006B3405" w:rsidRDefault="006B3405" w:rsidP="003137F6">
      <w:pPr>
        <w:pStyle w:val="a4"/>
        <w:tabs>
          <w:tab w:val="left" w:pos="14337"/>
        </w:tabs>
        <w:spacing w:line="240" w:lineRule="auto"/>
        <w:ind w:firstLine="360"/>
      </w:pPr>
      <w:r>
        <w:tab/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  <w:r w:rsidRPr="00955ED6">
        <w:drawing>
          <wp:inline distT="0" distB="0" distL="0" distR="0">
            <wp:extent cx="9383229" cy="6170212"/>
            <wp:effectExtent l="19050" t="0" r="27471" b="1988"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EE3312" w:rsidRPr="00E36CF3" w:rsidRDefault="00EE3312" w:rsidP="00EE3312">
      <w:pPr>
        <w:pStyle w:val="a4"/>
        <w:spacing w:line="240" w:lineRule="auto"/>
        <w:ind w:firstLine="360"/>
        <w:jc w:val="right"/>
        <w:rPr>
          <w:sz w:val="24"/>
        </w:rPr>
      </w:pPr>
      <w:r w:rsidRPr="00E36CF3">
        <w:rPr>
          <w:sz w:val="24"/>
        </w:rPr>
        <w:t>Рис. 9</w:t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  <w:r w:rsidRPr="00955ED6">
        <w:drawing>
          <wp:inline distT="0" distB="0" distL="0" distR="0">
            <wp:extent cx="9629775" cy="5651602"/>
            <wp:effectExtent l="19050" t="0" r="9525" b="6248"/>
            <wp:docPr id="1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EE3312" w:rsidRPr="00E36CF3" w:rsidRDefault="00EE3312" w:rsidP="00EE3312">
      <w:pPr>
        <w:pStyle w:val="a4"/>
        <w:spacing w:line="240" w:lineRule="auto"/>
        <w:ind w:firstLine="360"/>
        <w:jc w:val="right"/>
        <w:rPr>
          <w:sz w:val="24"/>
        </w:rPr>
      </w:pPr>
      <w:r w:rsidRPr="00E36CF3">
        <w:rPr>
          <w:sz w:val="24"/>
        </w:rPr>
        <w:t>Рис. 10</w:t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  <w:r w:rsidRPr="00955ED6">
        <w:drawing>
          <wp:inline distT="0" distB="0" distL="0" distR="0">
            <wp:extent cx="9629775" cy="5796606"/>
            <wp:effectExtent l="19050" t="0" r="9525" b="0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EE3312" w:rsidRPr="00E36CF3" w:rsidRDefault="00EE3312" w:rsidP="00EE3312">
      <w:pPr>
        <w:pStyle w:val="a4"/>
        <w:spacing w:line="240" w:lineRule="auto"/>
        <w:ind w:firstLine="360"/>
        <w:jc w:val="right"/>
        <w:rPr>
          <w:sz w:val="24"/>
        </w:rPr>
      </w:pPr>
      <w:r w:rsidRPr="00E36CF3">
        <w:rPr>
          <w:sz w:val="24"/>
        </w:rPr>
        <w:t>Рис. 1</w:t>
      </w:r>
      <w:r w:rsidR="00E36CF3">
        <w:rPr>
          <w:sz w:val="24"/>
        </w:rPr>
        <w:t>1</w:t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  <w:r w:rsidRPr="00955ED6">
        <w:drawing>
          <wp:inline distT="0" distB="0" distL="0" distR="0">
            <wp:extent cx="9629775" cy="6435019"/>
            <wp:effectExtent l="19050" t="0" r="9525" b="3881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55ED6" w:rsidRDefault="00955ED6" w:rsidP="003137F6">
      <w:pPr>
        <w:pStyle w:val="a4"/>
        <w:tabs>
          <w:tab w:val="left" w:pos="14337"/>
        </w:tabs>
        <w:spacing w:line="240" w:lineRule="auto"/>
        <w:ind w:firstLine="360"/>
      </w:pPr>
    </w:p>
    <w:p w:rsidR="006B3405" w:rsidRPr="00D30889" w:rsidRDefault="006B3405" w:rsidP="006B3405">
      <w:pPr>
        <w:pStyle w:val="a4"/>
        <w:spacing w:line="240" w:lineRule="auto"/>
        <w:ind w:left="540"/>
        <w:sectPr w:rsidR="006B3405" w:rsidRPr="00D30889" w:rsidSect="008D0CC6">
          <w:pgSz w:w="16838" w:h="11906" w:orient="landscape"/>
          <w:pgMar w:top="142" w:right="1134" w:bottom="540" w:left="539" w:header="709" w:footer="709" w:gutter="0"/>
          <w:cols w:space="708"/>
          <w:docGrid w:linePitch="360"/>
        </w:sectPr>
      </w:pPr>
    </w:p>
    <w:p w:rsidR="005E12EE" w:rsidRPr="008664EC" w:rsidRDefault="005E12EE" w:rsidP="005E12EE">
      <w:pPr>
        <w:ind w:firstLine="709"/>
        <w:jc w:val="center"/>
        <w:rPr>
          <w:b/>
          <w:bCs/>
          <w:sz w:val="28"/>
          <w:szCs w:val="28"/>
        </w:rPr>
      </w:pPr>
      <w:r w:rsidRPr="008664EC">
        <w:rPr>
          <w:b/>
          <w:bCs/>
          <w:sz w:val="28"/>
          <w:szCs w:val="28"/>
        </w:rPr>
        <w:lastRenderedPageBreak/>
        <w:t>Количество страховых представителей в страховых компаниях</w:t>
      </w:r>
    </w:p>
    <w:p w:rsidR="005E12EE" w:rsidRDefault="005E12EE" w:rsidP="005E12EE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(по состоянию на 1</w:t>
      </w:r>
      <w:r w:rsidRPr="008664E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июля 2026</w:t>
      </w:r>
      <w:r w:rsidRPr="008664EC">
        <w:rPr>
          <w:b/>
          <w:bCs/>
          <w:sz w:val="28"/>
          <w:szCs w:val="28"/>
        </w:rPr>
        <w:t xml:space="preserve"> года)</w:t>
      </w:r>
    </w:p>
    <w:p w:rsidR="00EE3312" w:rsidRPr="00E36CF3" w:rsidRDefault="00EE3312" w:rsidP="00EE3312">
      <w:pPr>
        <w:pStyle w:val="a4"/>
        <w:spacing w:line="240" w:lineRule="auto"/>
        <w:ind w:firstLine="360"/>
        <w:jc w:val="right"/>
        <w:rPr>
          <w:sz w:val="24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 w:rsidRPr="00E36CF3">
        <w:rPr>
          <w:sz w:val="24"/>
        </w:rPr>
        <w:t>Рис. 1</w:t>
      </w:r>
      <w:r w:rsidR="00E36CF3" w:rsidRPr="00E36CF3">
        <w:rPr>
          <w:sz w:val="24"/>
        </w:rPr>
        <w:t>2</w:t>
      </w:r>
    </w:p>
    <w:p w:rsidR="00EE3312" w:rsidRPr="008664EC" w:rsidRDefault="00EE3312" w:rsidP="005E12EE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5E12EE">
      <w:pPr>
        <w:ind w:firstLine="709"/>
        <w:jc w:val="both"/>
        <w:rPr>
          <w:sz w:val="28"/>
          <w:szCs w:val="28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  <w:r w:rsidRPr="003134C8">
        <w:rPr>
          <w:noProof/>
          <w:sz w:val="22"/>
          <w:szCs w:val="22"/>
        </w:rPr>
        <w:pict>
          <v:oval id="_x0000_s1174" style="position:absolute;left:0;text-align:left;margin-left:210.45pt;margin-top:6.3pt;width:90pt;height:79.5pt;z-index:251661312" fillcolor="#b2a1c7" strokecolor="#f2f2f2" strokeweight="3pt">
            <v:shadow on="t" type="perspective" color="#205867" opacity=".5" offset="1pt" offset2="-1pt"/>
            <v:textbox>
              <w:txbxContent>
                <w:p w:rsidR="004B4907" w:rsidRDefault="004B4907" w:rsidP="005E12EE"/>
                <w:p w:rsidR="004B4907" w:rsidRPr="00F72EEA" w:rsidRDefault="004B4907" w:rsidP="005E12EE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30</w:t>
                  </w:r>
                </w:p>
              </w:txbxContent>
            </v:textbox>
          </v:oval>
        </w:pict>
      </w:r>
      <w:r w:rsidRPr="003134C8">
        <w:rPr>
          <w:noProof/>
          <w:sz w:val="22"/>
          <w:szCs w:val="22"/>
        </w:rPr>
        <w:pict>
          <v:oval id="_x0000_s1175" style="position:absolute;left:0;text-align:left;margin-left:382.2pt;margin-top:6.3pt;width:90.75pt;height:79.5pt;z-index:251662336" fillcolor="#b2a1c7" strokecolor="#f2f2f2" strokeweight="3pt">
            <v:shadow on="t" type="perspective" color="#205867" opacity=".5" offset="1pt" offset2="-1pt"/>
            <v:textbox>
              <w:txbxContent>
                <w:p w:rsidR="004B4907" w:rsidRDefault="004B4907" w:rsidP="005E12EE"/>
                <w:p w:rsidR="004B4907" w:rsidRPr="00F72EEA" w:rsidRDefault="004B4907" w:rsidP="005E12EE">
                  <w:pPr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11</w:t>
                  </w:r>
                </w:p>
              </w:txbxContent>
            </v:textbox>
          </v:oval>
        </w:pict>
      </w:r>
      <w:r w:rsidRPr="003134C8">
        <w:rPr>
          <w:noProof/>
          <w:sz w:val="22"/>
          <w:szCs w:val="22"/>
        </w:rPr>
        <w:pict>
          <v:oval id="_x0000_s1173" style="position:absolute;left:0;text-align:left;margin-left:37.2pt;margin-top:6.3pt;width:84pt;height:79.5pt;z-index:251660288" fillcolor="#b2a1c7" strokecolor="#f2f2f2" strokeweight="3pt">
            <v:shadow on="t" type="perspective" color="#205867" opacity=".5" offset="1pt" offset2="-1pt"/>
            <v:textbox style="mso-next-textbox:#_x0000_s1173">
              <w:txbxContent>
                <w:p w:rsidR="004B4907" w:rsidRPr="00793610" w:rsidRDefault="004B4907" w:rsidP="005E12EE"/>
                <w:p w:rsidR="004B4907" w:rsidRPr="00F72EEA" w:rsidRDefault="004B4907" w:rsidP="005E12EE">
                  <w:pPr>
                    <w:rPr>
                      <w:b/>
                      <w:bCs/>
                      <w:sz w:val="48"/>
                      <w:szCs w:val="48"/>
                    </w:rPr>
                  </w:pPr>
                  <w:r>
                    <w:t xml:space="preserve">     </w:t>
                  </w:r>
                  <w:r>
                    <w:rPr>
                      <w:b/>
                      <w:bCs/>
                      <w:sz w:val="48"/>
                      <w:szCs w:val="48"/>
                    </w:rPr>
                    <w:t>24</w:t>
                  </w:r>
                </w:p>
                <w:p w:rsidR="004B4907" w:rsidRPr="00F72EEA" w:rsidRDefault="004B4907" w:rsidP="005E12EE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oval>
        </w:pict>
      </w: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Default="005E12EE" w:rsidP="005E12EE">
      <w:pPr>
        <w:jc w:val="both"/>
        <w:rPr>
          <w:sz w:val="28"/>
          <w:szCs w:val="28"/>
        </w:rPr>
      </w:pPr>
    </w:p>
    <w:p w:rsidR="005E12EE" w:rsidRDefault="005E12EE" w:rsidP="005E12EE">
      <w:pPr>
        <w:jc w:val="both"/>
        <w:rPr>
          <w:sz w:val="28"/>
          <w:szCs w:val="28"/>
        </w:rPr>
      </w:pPr>
    </w:p>
    <w:p w:rsidR="005E12EE" w:rsidRDefault="005E12EE" w:rsidP="005E12EE">
      <w:pPr>
        <w:jc w:val="both"/>
        <w:rPr>
          <w:sz w:val="28"/>
          <w:szCs w:val="28"/>
        </w:rPr>
      </w:pPr>
    </w:p>
    <w:p w:rsidR="005E12EE" w:rsidRDefault="005E12EE" w:rsidP="005E12EE">
      <w:pPr>
        <w:jc w:val="both"/>
        <w:rPr>
          <w:sz w:val="28"/>
          <w:szCs w:val="28"/>
        </w:rPr>
      </w:pPr>
    </w:p>
    <w:p w:rsidR="005E12EE" w:rsidRDefault="005E12EE" w:rsidP="005E12EE">
      <w:pPr>
        <w:jc w:val="both"/>
        <w:rPr>
          <w:sz w:val="28"/>
          <w:szCs w:val="28"/>
        </w:rPr>
      </w:pPr>
    </w:p>
    <w:p w:rsidR="005E12EE" w:rsidRDefault="005E12EE" w:rsidP="005E12EE">
      <w:pPr>
        <w:jc w:val="both"/>
        <w:rPr>
          <w:sz w:val="28"/>
          <w:szCs w:val="28"/>
        </w:rPr>
      </w:pPr>
    </w:p>
    <w:p w:rsidR="005E12EE" w:rsidRPr="00D91BE3" w:rsidRDefault="005E12EE" w:rsidP="005E12EE">
      <w:pPr>
        <w:jc w:val="both"/>
        <w:rPr>
          <w:sz w:val="28"/>
          <w:szCs w:val="28"/>
          <w:highlight w:val="magenta"/>
        </w:rPr>
      </w:pPr>
      <w:r w:rsidRPr="003134C8">
        <w:rPr>
          <w:noProof/>
          <w:sz w:val="22"/>
          <w:szCs w:val="22"/>
        </w:rPr>
        <w:pict>
          <v:rect id="_x0000_s1178" style="position:absolute;left:0;text-align:left;margin-left:361.2pt;margin-top:4.25pt;width:135.75pt;height:52.5pt;z-index:251665408" fillcolor="#b2a1c7" strokecolor="#f2f2f2" strokeweight="3pt">
            <v:shadow on="t" type="perspective" color="#205867" opacity=".5" offset="1pt" offset2="-1pt"/>
            <v:textbox>
              <w:txbxContent>
                <w:p w:rsidR="004B4907" w:rsidRPr="00FB0585" w:rsidRDefault="004B4907" w:rsidP="005E12EE">
                  <w:pPr>
                    <w:jc w:val="center"/>
                    <w:rPr>
                      <w:color w:val="FFFFFF"/>
                    </w:rPr>
                  </w:pPr>
                  <w:r>
                    <w:t xml:space="preserve">СТРАХОВЫЕ ПРЕДСТАВИТЕЛИ        </w:t>
                  </w:r>
                  <w:r w:rsidRPr="00FB0585">
                    <w:rPr>
                      <w:color w:val="FFFFFF"/>
                    </w:rPr>
                    <w:t>3 УРОВНЯ</w:t>
                  </w:r>
                </w:p>
              </w:txbxContent>
            </v:textbox>
          </v:rect>
        </w:pict>
      </w:r>
      <w:r w:rsidRPr="003134C8">
        <w:rPr>
          <w:noProof/>
          <w:sz w:val="22"/>
          <w:szCs w:val="22"/>
        </w:rPr>
        <w:pict>
          <v:rect id="_x0000_s1177" style="position:absolute;left:0;text-align:left;margin-left:184.2pt;margin-top:4.25pt;width:150pt;height:52.5pt;z-index:251664384" fillcolor="#b2a1c7" strokecolor="#f2f2f2" strokeweight="3pt">
            <v:shadow on="t" type="perspective" color="#205867" opacity=".5" offset="1pt" offset2="-1pt"/>
            <v:textbox>
              <w:txbxContent>
                <w:p w:rsidR="004B4907" w:rsidRPr="00FB0585" w:rsidRDefault="004B4907" w:rsidP="005E12EE">
                  <w:pPr>
                    <w:jc w:val="center"/>
                    <w:rPr>
                      <w:color w:val="FFFFFF"/>
                    </w:rPr>
                  </w:pPr>
                  <w:r>
                    <w:t xml:space="preserve">СТРАХОВЫЕ ПРЕДСТАВИТЕЛИ        </w:t>
                  </w:r>
                  <w:r w:rsidRPr="00FB0585">
                    <w:rPr>
                      <w:color w:val="FFFFFF"/>
                    </w:rPr>
                    <w:t>2 УРОВНЯ</w:t>
                  </w:r>
                </w:p>
              </w:txbxContent>
            </v:textbox>
          </v:rect>
        </w:pict>
      </w:r>
      <w:r w:rsidRPr="003134C8">
        <w:rPr>
          <w:noProof/>
          <w:sz w:val="22"/>
          <w:szCs w:val="22"/>
        </w:rPr>
        <w:pict>
          <v:rect id="_x0000_s1176" style="position:absolute;left:0;text-align:left;margin-left:-4.05pt;margin-top:4.25pt;width:155.25pt;height:52.5pt;z-index:251663360" fillcolor="#b2a1c7" strokecolor="#f2f2f2" strokeweight="3pt">
            <v:shadow on="t" type="perspective" color="#205867" opacity=".5" offset="1pt" offset2="-1pt"/>
            <v:textbox style="mso-next-textbox:#_x0000_s1176">
              <w:txbxContent>
                <w:p w:rsidR="004B4907" w:rsidRPr="00FB0585" w:rsidRDefault="004B4907" w:rsidP="005E12EE">
                  <w:pPr>
                    <w:jc w:val="center"/>
                    <w:rPr>
                      <w:color w:val="FFFFFF"/>
                    </w:rPr>
                  </w:pPr>
                  <w:r>
                    <w:t xml:space="preserve">СТРАХОВЫЕ ПРЕДСТАВИТЕЛИ           </w:t>
                  </w:r>
                  <w:r w:rsidRPr="00FB0585">
                    <w:rPr>
                      <w:color w:val="FFFFFF"/>
                    </w:rPr>
                    <w:t>1 УРОВНЯ</w:t>
                  </w:r>
                </w:p>
              </w:txbxContent>
            </v:textbox>
          </v:rect>
        </w:pict>
      </w: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8664EC" w:rsidRDefault="005E12EE" w:rsidP="005E12EE">
      <w:pPr>
        <w:ind w:firstLine="709"/>
        <w:jc w:val="both"/>
        <w:rPr>
          <w:sz w:val="28"/>
          <w:szCs w:val="28"/>
        </w:rPr>
      </w:pPr>
    </w:p>
    <w:p w:rsidR="005E12EE" w:rsidRDefault="005E12EE" w:rsidP="005E12EE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5E12EE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5E12EE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5E12EE">
      <w:pPr>
        <w:ind w:firstLine="709"/>
        <w:jc w:val="center"/>
        <w:rPr>
          <w:b/>
          <w:bCs/>
          <w:sz w:val="28"/>
          <w:szCs w:val="28"/>
        </w:rPr>
      </w:pPr>
    </w:p>
    <w:p w:rsidR="005E12EE" w:rsidRPr="008664EC" w:rsidRDefault="005E12EE" w:rsidP="005E12EE">
      <w:pPr>
        <w:ind w:firstLine="709"/>
        <w:jc w:val="center"/>
        <w:rPr>
          <w:b/>
          <w:bCs/>
          <w:sz w:val="28"/>
          <w:szCs w:val="28"/>
        </w:rPr>
      </w:pPr>
      <w:r w:rsidRPr="008664EC">
        <w:rPr>
          <w:b/>
          <w:bCs/>
          <w:sz w:val="28"/>
          <w:szCs w:val="28"/>
        </w:rPr>
        <w:t>Нагрузка на одного страхового представителя</w:t>
      </w:r>
    </w:p>
    <w:p w:rsidR="005E12EE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EE3312" w:rsidRPr="00E36CF3" w:rsidRDefault="00EE3312" w:rsidP="00EE3312">
      <w:pPr>
        <w:pStyle w:val="a4"/>
        <w:spacing w:line="240" w:lineRule="auto"/>
        <w:ind w:firstLine="360"/>
        <w:jc w:val="right"/>
        <w:rPr>
          <w:sz w:val="24"/>
        </w:rPr>
      </w:pPr>
      <w:r w:rsidRPr="00E36CF3">
        <w:rPr>
          <w:sz w:val="24"/>
        </w:rPr>
        <w:t>Рис. 1</w:t>
      </w:r>
      <w:r w:rsidR="00E36CF3" w:rsidRPr="00E36CF3">
        <w:rPr>
          <w:sz w:val="24"/>
        </w:rPr>
        <w:t>3</w:t>
      </w:r>
    </w:p>
    <w:p w:rsidR="005E12EE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  <w:r w:rsidRPr="003134C8">
        <w:rPr>
          <w:noProof/>
          <w:sz w:val="22"/>
          <w:szCs w:val="22"/>
        </w:rPr>
        <w:pict>
          <v:oval id="_x0000_s1179" style="position:absolute;left:0;text-align:left;margin-left:26.1pt;margin-top:9pt;width:106.5pt;height:98.25pt;z-index:251666432" fillcolor="#b2a1c7" strokecolor="#f2f2f2" strokeweight="3pt">
            <v:shadow on="t" type="perspective" color="#205867" opacity=".5" offset="1pt" offset2="-1pt"/>
            <v:textbox style="mso-next-textbox:#_x0000_s1179">
              <w:txbxContent>
                <w:p w:rsidR="004B4907" w:rsidRPr="00E05821" w:rsidRDefault="004B4907" w:rsidP="005E12EE">
                  <w:pPr>
                    <w:jc w:val="center"/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59,7</w:t>
                  </w:r>
                </w:p>
                <w:p w:rsidR="004B4907" w:rsidRPr="00E05821" w:rsidRDefault="004B4907" w:rsidP="005E12EE">
                  <w:pPr>
                    <w:jc w:val="center"/>
                    <w:rPr>
                      <w:b/>
                      <w:bCs/>
                    </w:rPr>
                  </w:pPr>
                  <w:r w:rsidRPr="00E05821">
                    <w:rPr>
                      <w:b/>
                      <w:bCs/>
                    </w:rPr>
                    <w:t>тыс. застрахованных</w:t>
                  </w:r>
                </w:p>
              </w:txbxContent>
            </v:textbox>
          </v:oval>
        </w:pict>
      </w:r>
      <w:r w:rsidRPr="003134C8">
        <w:rPr>
          <w:noProof/>
          <w:sz w:val="22"/>
          <w:szCs w:val="22"/>
        </w:rPr>
        <w:pict>
          <v:oval id="_x0000_s1180" style="position:absolute;left:0;text-align:left;margin-left:215.7pt;margin-top:9pt;width:105pt;height:98.25pt;z-index:251667456" fillcolor="#b2a1c7" strokecolor="#f2f2f2" strokeweight="3pt">
            <v:shadow on="t" type="perspective" color="#205867" opacity=".5" offset="1pt" offset2="-1pt"/>
            <v:textbox style="mso-next-textbox:#_x0000_s1180">
              <w:txbxContent>
                <w:p w:rsidR="004B4907" w:rsidRPr="00E05821" w:rsidRDefault="004B4907" w:rsidP="005E12EE">
                  <w:pPr>
                    <w:jc w:val="center"/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47,8</w:t>
                  </w:r>
                </w:p>
                <w:p w:rsidR="004B4907" w:rsidRPr="00E05821" w:rsidRDefault="004B4907" w:rsidP="005E12EE">
                  <w:pPr>
                    <w:jc w:val="center"/>
                    <w:rPr>
                      <w:b/>
                      <w:bCs/>
                    </w:rPr>
                  </w:pPr>
                  <w:r w:rsidRPr="00E05821">
                    <w:rPr>
                      <w:b/>
                      <w:bCs/>
                    </w:rPr>
                    <w:t>тыс. застрахованных</w:t>
                  </w:r>
                </w:p>
                <w:p w:rsidR="004B4907" w:rsidRDefault="004B4907" w:rsidP="005E12EE"/>
              </w:txbxContent>
            </v:textbox>
          </v:oval>
        </w:pict>
      </w:r>
      <w:r w:rsidRPr="003134C8">
        <w:rPr>
          <w:noProof/>
          <w:sz w:val="22"/>
          <w:szCs w:val="22"/>
        </w:rPr>
        <w:pict>
          <v:oval id="_x0000_s1181" style="position:absolute;left:0;text-align:left;margin-left:382.2pt;margin-top:9pt;width:104.25pt;height:98.25pt;z-index:251668480" fillcolor="#b2a1c7" strokecolor="#f2f2f2" strokeweight="3pt">
            <v:shadow on="t" type="perspective" color="#205867" opacity=".5" offset="1pt" offset2="-1pt"/>
            <v:textbox>
              <w:txbxContent>
                <w:p w:rsidR="004B4907" w:rsidRPr="00E05821" w:rsidRDefault="004B4907" w:rsidP="005E12EE">
                  <w:pPr>
                    <w:jc w:val="center"/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130,2</w:t>
                  </w:r>
                </w:p>
                <w:p w:rsidR="004B4907" w:rsidRPr="00E05821" w:rsidRDefault="004B4907" w:rsidP="005E12EE">
                  <w:pPr>
                    <w:jc w:val="center"/>
                    <w:rPr>
                      <w:b/>
                      <w:bCs/>
                    </w:rPr>
                  </w:pPr>
                  <w:r w:rsidRPr="00E05821">
                    <w:rPr>
                      <w:b/>
                      <w:bCs/>
                    </w:rPr>
                    <w:t>тыс. застрахованных</w:t>
                  </w:r>
                </w:p>
              </w:txbxContent>
            </v:textbox>
          </v:oval>
        </w:pict>
      </w: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</w:p>
    <w:p w:rsidR="005E12EE" w:rsidRDefault="005E12EE" w:rsidP="005E12EE">
      <w:pPr>
        <w:ind w:firstLine="709"/>
        <w:jc w:val="both"/>
        <w:rPr>
          <w:sz w:val="28"/>
          <w:szCs w:val="28"/>
        </w:rPr>
      </w:pPr>
    </w:p>
    <w:p w:rsidR="005E12EE" w:rsidRDefault="005E12EE" w:rsidP="005E12EE">
      <w:pPr>
        <w:ind w:firstLine="709"/>
        <w:jc w:val="both"/>
        <w:rPr>
          <w:sz w:val="28"/>
          <w:szCs w:val="28"/>
        </w:rPr>
      </w:pP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  <w:r w:rsidRPr="003134C8">
        <w:rPr>
          <w:noProof/>
          <w:sz w:val="22"/>
          <w:szCs w:val="2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87" type="#_x0000_t5" style="position:absolute;left:0;text-align:left;margin-left:426.45pt;margin-top:6.55pt;width:23.25pt;height:18pt;z-index:251674624" adj="9701" fillcolor="#b2a1c7" strokecolor="#f2f2f2" strokeweight="3pt">
            <v:shadow on="t" type="perspective" color="#205867" opacity=".5" offset="1pt" offset2="-1pt"/>
          </v:shape>
        </w:pict>
      </w:r>
      <w:r w:rsidRPr="003134C8">
        <w:rPr>
          <w:noProof/>
          <w:sz w:val="22"/>
          <w:szCs w:val="22"/>
        </w:rPr>
        <w:pict>
          <v:shape id="_x0000_s1185" type="#_x0000_t5" style="position:absolute;left:0;text-align:left;margin-left:71.7pt;margin-top:6.55pt;width:21.4pt;height:18pt;z-index:251672576" fillcolor="#b2a1c7" strokecolor="#f2f2f2" strokeweight="3pt">
            <v:shadow on="t" type="perspective" color="#205867" opacity=".5" offset="1pt" offset2="-1pt"/>
          </v:shape>
        </w:pict>
      </w:r>
      <w:r w:rsidRPr="003134C8">
        <w:rPr>
          <w:noProof/>
          <w:sz w:val="22"/>
          <w:szCs w:val="22"/>
        </w:rPr>
        <w:pict>
          <v:shape id="_x0000_s1186" type="#_x0000_t5" style="position:absolute;left:0;text-align:left;margin-left:264.45pt;margin-top:6.55pt;width:21pt;height:18pt;z-index:251673600" fillcolor="#b2a1c7" strokecolor="#f2f2f2" strokeweight="3pt">
            <v:shadow on="t" type="perspective" color="#205867" opacity=".5" offset="1pt" offset2="-1pt"/>
          </v:shape>
        </w:pict>
      </w:r>
    </w:p>
    <w:p w:rsidR="005E12EE" w:rsidRPr="00D91BE3" w:rsidRDefault="005E12EE" w:rsidP="005E12EE">
      <w:pPr>
        <w:ind w:firstLine="709"/>
        <w:jc w:val="both"/>
        <w:rPr>
          <w:sz w:val="28"/>
          <w:szCs w:val="28"/>
          <w:highlight w:val="magenta"/>
        </w:rPr>
      </w:pPr>
      <w:r w:rsidRPr="003134C8">
        <w:rPr>
          <w:noProof/>
          <w:sz w:val="22"/>
          <w:szCs w:val="22"/>
        </w:rPr>
        <w:pict>
          <v:rect id="_x0000_s1184" style="position:absolute;left:0;text-align:left;margin-left:370.2pt;margin-top:8.45pt;width:126.75pt;height:57.75pt;z-index:251671552" fillcolor="#b2a1c7" strokecolor="#f2f2f2" strokeweight="3pt">
            <v:shadow on="t" type="perspective" color="#205867" opacity=".5" offset="1pt" offset2="-1pt"/>
            <v:textbox>
              <w:txbxContent>
                <w:p w:rsidR="004B4907" w:rsidRDefault="004B4907" w:rsidP="005E12EE">
                  <w:pPr>
                    <w:jc w:val="center"/>
                  </w:pPr>
                  <w:r>
                    <w:t xml:space="preserve">СТРАХОВЫЕ ПРЕДСТАВИТЕЛИ           </w:t>
                  </w:r>
                  <w:r w:rsidRPr="00FB0585">
                    <w:rPr>
                      <w:color w:val="FFFFFF"/>
                    </w:rPr>
                    <w:t>3 УРОВНЯ</w:t>
                  </w:r>
                </w:p>
                <w:p w:rsidR="004B4907" w:rsidRDefault="004B4907" w:rsidP="005E12EE"/>
              </w:txbxContent>
            </v:textbox>
          </v:rect>
        </w:pict>
      </w:r>
      <w:r w:rsidRPr="003134C8">
        <w:rPr>
          <w:noProof/>
          <w:sz w:val="22"/>
          <w:szCs w:val="22"/>
        </w:rPr>
        <w:pict>
          <v:rect id="_x0000_s1183" style="position:absolute;left:0;text-align:left;margin-left:188.7pt;margin-top:8.45pt;width:159pt;height:57.75pt;z-index:251670528" fillcolor="#b2a1c7" strokecolor="#f2f2f2" strokeweight="3pt">
            <v:shadow on="t" type="perspective" color="#205867" opacity=".5" offset="1pt" offset2="-1pt"/>
            <v:textbox>
              <w:txbxContent>
                <w:p w:rsidR="004B4907" w:rsidRDefault="004B4907" w:rsidP="005E12EE">
                  <w:pPr>
                    <w:jc w:val="center"/>
                  </w:pPr>
                  <w:r>
                    <w:t xml:space="preserve">СТРАХОВЫЕ ПРЕДСТАВИТЕЛИ           </w:t>
                  </w:r>
                  <w:r w:rsidRPr="00FB0585">
                    <w:rPr>
                      <w:color w:val="FFFFFF"/>
                    </w:rPr>
                    <w:t>2 УРОВНЯ</w:t>
                  </w:r>
                </w:p>
                <w:p w:rsidR="004B4907" w:rsidRDefault="004B4907" w:rsidP="005E12EE"/>
              </w:txbxContent>
            </v:textbox>
          </v:rect>
        </w:pict>
      </w:r>
      <w:r w:rsidRPr="003134C8">
        <w:rPr>
          <w:noProof/>
          <w:sz w:val="22"/>
          <w:szCs w:val="22"/>
        </w:rPr>
        <w:pict>
          <v:rect id="_x0000_s1182" style="position:absolute;left:0;text-align:left;margin-left:1.95pt;margin-top:8.45pt;width:149.25pt;height:57.75pt;z-index:251669504" fillcolor="#b2a1c7" strokecolor="#f2f2f2" strokeweight="3pt">
            <v:shadow on="t" type="perspective" color="#205867" opacity=".5" offset="1pt" offset2="-1pt"/>
            <v:textbox>
              <w:txbxContent>
                <w:p w:rsidR="004B4907" w:rsidRDefault="004B4907" w:rsidP="005E12EE">
                  <w:pPr>
                    <w:jc w:val="center"/>
                  </w:pPr>
                  <w:r>
                    <w:t xml:space="preserve">СТРАХОВЫЕ ПРЕДСТАВИТЕЛИ           </w:t>
                  </w:r>
                  <w:r w:rsidRPr="00FB0585">
                    <w:rPr>
                      <w:color w:val="FFFFFF"/>
                    </w:rPr>
                    <w:t>1 УРОВНЯ</w:t>
                  </w:r>
                </w:p>
                <w:p w:rsidR="004B4907" w:rsidRDefault="004B4907" w:rsidP="005E12EE"/>
              </w:txbxContent>
            </v:textbox>
          </v:rect>
        </w:pict>
      </w:r>
    </w:p>
    <w:p w:rsidR="005E12EE" w:rsidRDefault="005E12EE" w:rsidP="007B1EE8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7B1EE8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7B1EE8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7B1EE8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7B1EE8">
      <w:pPr>
        <w:ind w:firstLine="709"/>
        <w:jc w:val="center"/>
        <w:rPr>
          <w:b/>
          <w:bCs/>
          <w:sz w:val="28"/>
          <w:szCs w:val="28"/>
        </w:rPr>
      </w:pPr>
    </w:p>
    <w:p w:rsidR="005E12EE" w:rsidRDefault="005E12EE" w:rsidP="007B1EE8">
      <w:pPr>
        <w:ind w:firstLine="709"/>
        <w:jc w:val="center"/>
        <w:rPr>
          <w:b/>
          <w:bCs/>
          <w:sz w:val="28"/>
          <w:szCs w:val="28"/>
        </w:rPr>
      </w:pPr>
    </w:p>
    <w:p w:rsidR="004565CA" w:rsidRDefault="004565CA" w:rsidP="009D0568">
      <w:pPr>
        <w:pStyle w:val="a4"/>
        <w:spacing w:line="240" w:lineRule="auto"/>
        <w:ind w:firstLine="708"/>
        <w:jc w:val="right"/>
      </w:pPr>
    </w:p>
    <w:p w:rsidR="005E12EE" w:rsidRDefault="005E12EE" w:rsidP="005E12EE">
      <w:pPr>
        <w:pStyle w:val="a4"/>
        <w:spacing w:line="240" w:lineRule="auto"/>
        <w:ind w:firstLine="708"/>
      </w:pPr>
      <w:r>
        <w:t>За  6 месяцев 2026</w:t>
      </w:r>
      <w:r w:rsidRPr="008664EC">
        <w:t xml:space="preserve"> года индивидуально проинформировано </w:t>
      </w:r>
      <w:r>
        <w:t xml:space="preserve">596 516 </w:t>
      </w:r>
      <w:r w:rsidRPr="008664EC">
        <w:t xml:space="preserve">застрахованных лиц (за </w:t>
      </w:r>
      <w:r>
        <w:t>6</w:t>
      </w:r>
      <w:r w:rsidRPr="008664EC">
        <w:t xml:space="preserve"> месяц</w:t>
      </w:r>
      <w:r>
        <w:t>ев 2025</w:t>
      </w:r>
      <w:r w:rsidRPr="008664EC">
        <w:t xml:space="preserve"> года –</w:t>
      </w:r>
      <w:r>
        <w:t xml:space="preserve">587 585 </w:t>
      </w:r>
      <w:r w:rsidRPr="008664EC">
        <w:t>застрахованных лиц).</w:t>
      </w:r>
    </w:p>
    <w:p w:rsidR="00EE3312" w:rsidRPr="00E36CF3" w:rsidRDefault="00EE3312" w:rsidP="00EE3312">
      <w:pPr>
        <w:pStyle w:val="a4"/>
        <w:spacing w:line="240" w:lineRule="auto"/>
        <w:ind w:firstLine="360"/>
        <w:jc w:val="right"/>
        <w:rPr>
          <w:sz w:val="24"/>
        </w:rPr>
      </w:pPr>
      <w:r w:rsidRPr="00E36CF3">
        <w:rPr>
          <w:sz w:val="24"/>
        </w:rPr>
        <w:t>Рис.1</w:t>
      </w:r>
      <w:r w:rsidR="00E36CF3" w:rsidRPr="00E36CF3">
        <w:rPr>
          <w:sz w:val="24"/>
        </w:rPr>
        <w:t>4</w:t>
      </w:r>
    </w:p>
    <w:p w:rsidR="005E12EE" w:rsidRPr="00D91BE3" w:rsidRDefault="005E12EE" w:rsidP="005E12EE">
      <w:pPr>
        <w:pStyle w:val="a4"/>
        <w:spacing w:line="240" w:lineRule="auto"/>
        <w:ind w:firstLine="708"/>
        <w:rPr>
          <w:b/>
          <w:bCs/>
          <w:highlight w:val="magenta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5701030" cy="3832225"/>
            <wp:effectExtent l="0" t="0" r="0" b="0"/>
            <wp:docPr id="15" name="Объект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E3312" w:rsidRPr="00E36CF3" w:rsidRDefault="00EE3312" w:rsidP="00EE3312">
      <w:pPr>
        <w:pStyle w:val="a4"/>
        <w:spacing w:line="240" w:lineRule="auto"/>
        <w:ind w:firstLine="360"/>
        <w:jc w:val="right"/>
        <w:rPr>
          <w:sz w:val="24"/>
        </w:rPr>
      </w:pPr>
      <w:r w:rsidRPr="00E36CF3">
        <w:rPr>
          <w:sz w:val="24"/>
        </w:rPr>
        <w:t>Рис. 1</w:t>
      </w:r>
      <w:r w:rsidR="00E36CF3" w:rsidRPr="00E36CF3">
        <w:rPr>
          <w:sz w:val="24"/>
        </w:rPr>
        <w:t>5</w:t>
      </w:r>
    </w:p>
    <w:p w:rsidR="00DC1268" w:rsidRDefault="005E12EE" w:rsidP="00CF4E51">
      <w:pPr>
        <w:pStyle w:val="a4"/>
        <w:spacing w:line="240" w:lineRule="auto"/>
        <w:rPr>
          <w:b/>
        </w:rPr>
      </w:pPr>
      <w:r>
        <w:rPr>
          <w:noProof/>
        </w:rPr>
        <w:drawing>
          <wp:inline distT="0" distB="0" distL="0" distR="0">
            <wp:extent cx="6278383" cy="3118513"/>
            <wp:effectExtent l="19050" t="0" r="27167" b="5687"/>
            <wp:docPr id="16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008B6" w:rsidRDefault="000008B6" w:rsidP="00CF4E51">
      <w:pPr>
        <w:pStyle w:val="a4"/>
        <w:spacing w:line="240" w:lineRule="auto"/>
        <w:rPr>
          <w:b/>
        </w:rPr>
      </w:pPr>
    </w:p>
    <w:p w:rsidR="000008B6" w:rsidRDefault="000008B6" w:rsidP="00CF4E51">
      <w:pPr>
        <w:pStyle w:val="a4"/>
        <w:spacing w:line="240" w:lineRule="auto"/>
        <w:rPr>
          <w:b/>
        </w:rPr>
      </w:pPr>
    </w:p>
    <w:p w:rsidR="00EE3312" w:rsidRDefault="00EE3312" w:rsidP="005E12EE">
      <w:pPr>
        <w:pStyle w:val="a4"/>
        <w:spacing w:line="240" w:lineRule="auto"/>
        <w:ind w:firstLine="708"/>
      </w:pPr>
    </w:p>
    <w:p w:rsidR="00E36CF3" w:rsidRDefault="00E36CF3" w:rsidP="005E12EE">
      <w:pPr>
        <w:pStyle w:val="a4"/>
        <w:spacing w:line="240" w:lineRule="auto"/>
        <w:ind w:firstLine="708"/>
      </w:pPr>
    </w:p>
    <w:p w:rsidR="005E12EE" w:rsidRPr="001E66AB" w:rsidRDefault="005E12EE" w:rsidP="005E12EE">
      <w:pPr>
        <w:pStyle w:val="a4"/>
        <w:spacing w:line="240" w:lineRule="auto"/>
        <w:ind w:firstLine="708"/>
      </w:pPr>
      <w:r w:rsidRPr="001E66AB">
        <w:lastRenderedPageBreak/>
        <w:t xml:space="preserve">Наибольший удельный вес занимает информирование посредством </w:t>
      </w:r>
      <w:r w:rsidRPr="001E66AB">
        <w:rPr>
          <w:lang w:val="en-US"/>
        </w:rPr>
        <w:t>SMS</w:t>
      </w:r>
      <w:r w:rsidRPr="001E66AB">
        <w:t xml:space="preserve"> - сообщений, систем</w:t>
      </w:r>
      <w:r>
        <w:t>а</w:t>
      </w:r>
      <w:r w:rsidRPr="001E66AB">
        <w:t xml:space="preserve"> обмена текстовыми сообщениями для мобильных платформ за </w:t>
      </w:r>
      <w:r>
        <w:t>6</w:t>
      </w:r>
      <w:r w:rsidRPr="001E66AB">
        <w:t xml:space="preserve"> месяц</w:t>
      </w:r>
      <w:r>
        <w:t>ев 2026</w:t>
      </w:r>
      <w:r w:rsidRPr="001E66AB">
        <w:t xml:space="preserve"> года</w:t>
      </w:r>
      <w:r>
        <w:t xml:space="preserve"> составила 543888</w:t>
      </w:r>
      <w:r w:rsidRPr="001E66AB">
        <w:t xml:space="preserve"> или </w:t>
      </w:r>
      <w:r>
        <w:t>91,2% (за аналогичный период 2025</w:t>
      </w:r>
      <w:r w:rsidRPr="001E66AB">
        <w:t xml:space="preserve"> года </w:t>
      </w:r>
      <w:r w:rsidR="00EE3312">
        <w:t>-</w:t>
      </w:r>
      <w:r w:rsidRPr="001E66AB">
        <w:t xml:space="preserve"> </w:t>
      </w:r>
      <w:r>
        <w:t xml:space="preserve">523982 </w:t>
      </w:r>
      <w:r w:rsidRPr="001E66AB">
        <w:t xml:space="preserve">или </w:t>
      </w:r>
      <w:r>
        <w:t>89,2</w:t>
      </w:r>
      <w:r w:rsidRPr="001E66AB">
        <w:t>%). Другие и</w:t>
      </w:r>
      <w:r>
        <w:t xml:space="preserve">нформационные ресурсы составили 19228 и занимают 3,2 </w:t>
      </w:r>
      <w:r w:rsidRPr="001E66AB">
        <w:t>% от общего количества (за</w:t>
      </w:r>
      <w:r>
        <w:t xml:space="preserve"> 6 </w:t>
      </w:r>
      <w:r w:rsidRPr="001E66AB">
        <w:t>месяц</w:t>
      </w:r>
      <w:r>
        <w:t>ев 2025 года 12143</w:t>
      </w:r>
      <w:r w:rsidRPr="00BB45CF">
        <w:t xml:space="preserve"> </w:t>
      </w:r>
      <w:r>
        <w:t>– 2</w:t>
      </w:r>
      <w:r w:rsidRPr="00BB45CF">
        <w:t>%).</w:t>
      </w:r>
      <w:r w:rsidRPr="001E66AB">
        <w:t xml:space="preserve"> Кроме того, ведется работа по публичному информированию, где наибольшим информационным ресурсом послужила наглядная информация (памятки, брошюры, листовки, плакаты) за </w:t>
      </w:r>
      <w:r>
        <w:t>6</w:t>
      </w:r>
      <w:r w:rsidRPr="001E66AB">
        <w:t xml:space="preserve"> месяц</w:t>
      </w:r>
      <w:r>
        <w:t xml:space="preserve">ев 2026 года </w:t>
      </w:r>
      <w:r w:rsidR="00EE3312">
        <w:t>-</w:t>
      </w:r>
      <w:r>
        <w:t>47574, (за 6 месяцев 2025 - 69685)</w:t>
      </w:r>
      <w:proofErr w:type="gramStart"/>
      <w:r>
        <w:t xml:space="preserve"> </w:t>
      </w:r>
      <w:r w:rsidRPr="001E66AB">
        <w:t>;</w:t>
      </w:r>
      <w:proofErr w:type="gramEnd"/>
      <w:r w:rsidRPr="001E66AB">
        <w:t xml:space="preserve"> </w:t>
      </w:r>
      <w:r w:rsidRPr="00F96096">
        <w:t>интернет ресурсы выпустили за 6 месяцев 2026г</w:t>
      </w:r>
      <w:r w:rsidR="00EE3312">
        <w:t>.</w:t>
      </w:r>
      <w:r w:rsidRPr="00F96096">
        <w:t xml:space="preserve"> - 1120 публикаций, из них ТФОМС - 985 (за аналогичный период 2025 года – 712 публикаций, из них ТФОМС 568); за 6 месяцев 2026г. выступлений и роликов на телевидении и экранах было - 486 (за анал</w:t>
      </w:r>
      <w:r w:rsidR="00E2286C">
        <w:t>огичный период 2025 года - 69),</w:t>
      </w:r>
      <w:r w:rsidRPr="00F96096">
        <w:t xml:space="preserve">за 6 месяцев 2026г. на радио 4954 выступления (в 2025 году </w:t>
      </w:r>
      <w:r w:rsidR="00E2286C">
        <w:t>-</w:t>
      </w:r>
      <w:r w:rsidRPr="00F96096">
        <w:t xml:space="preserve"> 3564). Общее количество размещенных стендов в медицинских организациях за 6 месяцев 2026 года составило 297 (за аналогичный период 2025 года - 297). Проведено за 6 месяцев 2026 года 29 выступлений в коллективах (за аналогичный период  2025 года -22), размещение видеороликов в медицинских организациях за 6 месяцев 2026 года 81 (за аналогичный период 2025 года 69).</w:t>
      </w:r>
    </w:p>
    <w:p w:rsidR="005E12EE" w:rsidRPr="00D91BE3" w:rsidRDefault="005E12EE" w:rsidP="005E12EE">
      <w:pPr>
        <w:pStyle w:val="a4"/>
        <w:spacing w:line="240" w:lineRule="auto"/>
        <w:rPr>
          <w:highlight w:val="magenta"/>
        </w:rPr>
      </w:pPr>
    </w:p>
    <w:p w:rsidR="000008B6" w:rsidRPr="00D91BE3" w:rsidRDefault="000008B6" w:rsidP="000008B6">
      <w:pPr>
        <w:pStyle w:val="a4"/>
        <w:spacing w:line="240" w:lineRule="auto"/>
        <w:rPr>
          <w:highlight w:val="magenta"/>
        </w:rPr>
      </w:pPr>
    </w:p>
    <w:p w:rsidR="000008B6" w:rsidRPr="00D91BE3" w:rsidRDefault="000008B6" w:rsidP="000008B6">
      <w:pPr>
        <w:pStyle w:val="a4"/>
        <w:spacing w:line="240" w:lineRule="auto"/>
        <w:rPr>
          <w:highlight w:val="magenta"/>
        </w:rPr>
      </w:pPr>
    </w:p>
    <w:p w:rsidR="000008B6" w:rsidRPr="00D91BE3" w:rsidRDefault="000008B6" w:rsidP="000008B6">
      <w:pPr>
        <w:pStyle w:val="a4"/>
        <w:spacing w:line="240" w:lineRule="auto"/>
        <w:rPr>
          <w:highlight w:val="magenta"/>
        </w:rPr>
      </w:pPr>
    </w:p>
    <w:p w:rsidR="000008B6" w:rsidRPr="00DD7D83" w:rsidRDefault="000008B6" w:rsidP="000008B6">
      <w:pPr>
        <w:pStyle w:val="a4"/>
        <w:spacing w:line="240" w:lineRule="auto"/>
        <w:rPr>
          <w:b/>
          <w:bCs/>
        </w:rPr>
      </w:pPr>
      <w:r w:rsidRPr="00192813">
        <w:rPr>
          <w:b/>
          <w:bCs/>
        </w:rPr>
        <w:t xml:space="preserve">Начальник отдела организации ОМС    </w:t>
      </w:r>
      <w:r>
        <w:rPr>
          <w:b/>
          <w:bCs/>
        </w:rPr>
        <w:t xml:space="preserve">                             Г.А. </w:t>
      </w:r>
      <w:r w:rsidRPr="00192813">
        <w:rPr>
          <w:b/>
          <w:bCs/>
        </w:rPr>
        <w:t>Кудрявцева</w:t>
      </w:r>
    </w:p>
    <w:sectPr w:rsidR="000008B6" w:rsidRPr="00DD7D83" w:rsidSect="008D0CC6">
      <w:headerReference w:type="even" r:id="rId21"/>
      <w:head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907" w:rsidRDefault="004B4907">
      <w:r>
        <w:separator/>
      </w:r>
    </w:p>
  </w:endnote>
  <w:endnote w:type="continuationSeparator" w:id="1">
    <w:p w:rsidR="004B4907" w:rsidRDefault="004B4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907" w:rsidRDefault="004B4907">
      <w:r>
        <w:separator/>
      </w:r>
    </w:p>
  </w:footnote>
  <w:footnote w:type="continuationSeparator" w:id="1">
    <w:p w:rsidR="004B4907" w:rsidRDefault="004B4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07" w:rsidRDefault="004B490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4907" w:rsidRDefault="004B4907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07" w:rsidRDefault="004B490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36CC">
      <w:rPr>
        <w:rStyle w:val="a7"/>
        <w:noProof/>
      </w:rPr>
      <w:t>23</w:t>
    </w:r>
    <w:r>
      <w:rPr>
        <w:rStyle w:val="a7"/>
      </w:rPr>
      <w:fldChar w:fldCharType="end"/>
    </w:r>
  </w:p>
  <w:p w:rsidR="004B4907" w:rsidRDefault="004B4907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A2D"/>
    <w:multiLevelType w:val="hybridMultilevel"/>
    <w:tmpl w:val="41C6DA9C"/>
    <w:lvl w:ilvl="0" w:tplc="45C0415A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BB02087"/>
    <w:multiLevelType w:val="hybridMultilevel"/>
    <w:tmpl w:val="F81AAF1A"/>
    <w:lvl w:ilvl="0" w:tplc="E528CA6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666B594F"/>
    <w:multiLevelType w:val="hybridMultilevel"/>
    <w:tmpl w:val="9AAAD844"/>
    <w:lvl w:ilvl="0" w:tplc="23A82F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E296BE4"/>
    <w:multiLevelType w:val="hybridMultilevel"/>
    <w:tmpl w:val="BEF8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060"/>
    <w:rsid w:val="00000456"/>
    <w:rsid w:val="0000081C"/>
    <w:rsid w:val="000008B6"/>
    <w:rsid w:val="00000D46"/>
    <w:rsid w:val="00000EAA"/>
    <w:rsid w:val="0000114B"/>
    <w:rsid w:val="00002FF9"/>
    <w:rsid w:val="000036AE"/>
    <w:rsid w:val="00006318"/>
    <w:rsid w:val="00006E31"/>
    <w:rsid w:val="00007232"/>
    <w:rsid w:val="00012429"/>
    <w:rsid w:val="00014065"/>
    <w:rsid w:val="000153B2"/>
    <w:rsid w:val="00017B4F"/>
    <w:rsid w:val="0002000A"/>
    <w:rsid w:val="0002037D"/>
    <w:rsid w:val="00020FDC"/>
    <w:rsid w:val="0002173F"/>
    <w:rsid w:val="00022288"/>
    <w:rsid w:val="0002331F"/>
    <w:rsid w:val="0002485F"/>
    <w:rsid w:val="00024BC3"/>
    <w:rsid w:val="000252E6"/>
    <w:rsid w:val="000265AA"/>
    <w:rsid w:val="00026D43"/>
    <w:rsid w:val="000276C5"/>
    <w:rsid w:val="0002789C"/>
    <w:rsid w:val="00031392"/>
    <w:rsid w:val="000329E9"/>
    <w:rsid w:val="000333CC"/>
    <w:rsid w:val="00033852"/>
    <w:rsid w:val="00034872"/>
    <w:rsid w:val="00035D09"/>
    <w:rsid w:val="00035E49"/>
    <w:rsid w:val="00037711"/>
    <w:rsid w:val="0004018E"/>
    <w:rsid w:val="00041341"/>
    <w:rsid w:val="00041392"/>
    <w:rsid w:val="00041839"/>
    <w:rsid w:val="000428D9"/>
    <w:rsid w:val="00043177"/>
    <w:rsid w:val="000453AC"/>
    <w:rsid w:val="000476A1"/>
    <w:rsid w:val="00047C13"/>
    <w:rsid w:val="0005089B"/>
    <w:rsid w:val="00051A42"/>
    <w:rsid w:val="0005251B"/>
    <w:rsid w:val="000530C5"/>
    <w:rsid w:val="000532D5"/>
    <w:rsid w:val="00057538"/>
    <w:rsid w:val="00057A57"/>
    <w:rsid w:val="00060829"/>
    <w:rsid w:val="00060A92"/>
    <w:rsid w:val="00060ADF"/>
    <w:rsid w:val="00062081"/>
    <w:rsid w:val="00062239"/>
    <w:rsid w:val="00063CC2"/>
    <w:rsid w:val="000643D5"/>
    <w:rsid w:val="000646E6"/>
    <w:rsid w:val="00065F41"/>
    <w:rsid w:val="00066464"/>
    <w:rsid w:val="00067CB2"/>
    <w:rsid w:val="000704EA"/>
    <w:rsid w:val="000706BB"/>
    <w:rsid w:val="0007204C"/>
    <w:rsid w:val="00073CCB"/>
    <w:rsid w:val="00075139"/>
    <w:rsid w:val="0008001D"/>
    <w:rsid w:val="0008214E"/>
    <w:rsid w:val="00082DF5"/>
    <w:rsid w:val="00083DBF"/>
    <w:rsid w:val="0008462C"/>
    <w:rsid w:val="00084EF3"/>
    <w:rsid w:val="00091D0E"/>
    <w:rsid w:val="0009218B"/>
    <w:rsid w:val="00092681"/>
    <w:rsid w:val="00095130"/>
    <w:rsid w:val="00095CED"/>
    <w:rsid w:val="0009747C"/>
    <w:rsid w:val="000A0621"/>
    <w:rsid w:val="000A26D9"/>
    <w:rsid w:val="000A2F06"/>
    <w:rsid w:val="000A30B4"/>
    <w:rsid w:val="000A3FD6"/>
    <w:rsid w:val="000A4849"/>
    <w:rsid w:val="000A6184"/>
    <w:rsid w:val="000A7169"/>
    <w:rsid w:val="000B3808"/>
    <w:rsid w:val="000B425B"/>
    <w:rsid w:val="000B50DE"/>
    <w:rsid w:val="000C0C3D"/>
    <w:rsid w:val="000C1DD0"/>
    <w:rsid w:val="000C1E60"/>
    <w:rsid w:val="000C455E"/>
    <w:rsid w:val="000C5BC3"/>
    <w:rsid w:val="000C62F3"/>
    <w:rsid w:val="000C687D"/>
    <w:rsid w:val="000C6973"/>
    <w:rsid w:val="000D13F8"/>
    <w:rsid w:val="000D1773"/>
    <w:rsid w:val="000D1A5E"/>
    <w:rsid w:val="000D22B3"/>
    <w:rsid w:val="000D4EB9"/>
    <w:rsid w:val="000D55DF"/>
    <w:rsid w:val="000D5F74"/>
    <w:rsid w:val="000D7FC3"/>
    <w:rsid w:val="000E0022"/>
    <w:rsid w:val="000E086D"/>
    <w:rsid w:val="000E1220"/>
    <w:rsid w:val="000E2E94"/>
    <w:rsid w:val="000E3BB4"/>
    <w:rsid w:val="000E3E51"/>
    <w:rsid w:val="000E48DD"/>
    <w:rsid w:val="000E4C26"/>
    <w:rsid w:val="000E527B"/>
    <w:rsid w:val="000E622C"/>
    <w:rsid w:val="000F0F84"/>
    <w:rsid w:val="000F1A70"/>
    <w:rsid w:val="000F288B"/>
    <w:rsid w:val="000F3136"/>
    <w:rsid w:val="000F3A33"/>
    <w:rsid w:val="000F3A87"/>
    <w:rsid w:val="000F3E63"/>
    <w:rsid w:val="000F5BBA"/>
    <w:rsid w:val="000F6397"/>
    <w:rsid w:val="000F6E44"/>
    <w:rsid w:val="000F773F"/>
    <w:rsid w:val="000F77A3"/>
    <w:rsid w:val="00100F59"/>
    <w:rsid w:val="0010166E"/>
    <w:rsid w:val="0010212D"/>
    <w:rsid w:val="001028D5"/>
    <w:rsid w:val="00103715"/>
    <w:rsid w:val="00103C24"/>
    <w:rsid w:val="001048E3"/>
    <w:rsid w:val="00105AF2"/>
    <w:rsid w:val="00105E74"/>
    <w:rsid w:val="001064E4"/>
    <w:rsid w:val="001066F2"/>
    <w:rsid w:val="00106F99"/>
    <w:rsid w:val="001071A4"/>
    <w:rsid w:val="001071D9"/>
    <w:rsid w:val="0010725A"/>
    <w:rsid w:val="00107A93"/>
    <w:rsid w:val="0011035B"/>
    <w:rsid w:val="00110FFB"/>
    <w:rsid w:val="00111DDB"/>
    <w:rsid w:val="00111F2F"/>
    <w:rsid w:val="00112206"/>
    <w:rsid w:val="00113B50"/>
    <w:rsid w:val="00113C4E"/>
    <w:rsid w:val="00114072"/>
    <w:rsid w:val="0011434F"/>
    <w:rsid w:val="00117390"/>
    <w:rsid w:val="00117A0B"/>
    <w:rsid w:val="001202DB"/>
    <w:rsid w:val="00120B92"/>
    <w:rsid w:val="00121F96"/>
    <w:rsid w:val="001244F6"/>
    <w:rsid w:val="00125293"/>
    <w:rsid w:val="00125F5F"/>
    <w:rsid w:val="00130609"/>
    <w:rsid w:val="001312B3"/>
    <w:rsid w:val="001314D8"/>
    <w:rsid w:val="00131C32"/>
    <w:rsid w:val="00132A10"/>
    <w:rsid w:val="00133BBD"/>
    <w:rsid w:val="00134A5C"/>
    <w:rsid w:val="00134FF1"/>
    <w:rsid w:val="0013506F"/>
    <w:rsid w:val="00135464"/>
    <w:rsid w:val="001361C2"/>
    <w:rsid w:val="001362EC"/>
    <w:rsid w:val="001374F9"/>
    <w:rsid w:val="001449AA"/>
    <w:rsid w:val="00144AD8"/>
    <w:rsid w:val="00146A27"/>
    <w:rsid w:val="001475D5"/>
    <w:rsid w:val="001528A5"/>
    <w:rsid w:val="001533A4"/>
    <w:rsid w:val="00155B8D"/>
    <w:rsid w:val="00155CFC"/>
    <w:rsid w:val="00156E8E"/>
    <w:rsid w:val="00157A0D"/>
    <w:rsid w:val="00160277"/>
    <w:rsid w:val="00160F9B"/>
    <w:rsid w:val="00161511"/>
    <w:rsid w:val="001620D2"/>
    <w:rsid w:val="00162335"/>
    <w:rsid w:val="00162F26"/>
    <w:rsid w:val="00163A8E"/>
    <w:rsid w:val="001651A7"/>
    <w:rsid w:val="001652A2"/>
    <w:rsid w:val="001652C5"/>
    <w:rsid w:val="001657EE"/>
    <w:rsid w:val="00167CC7"/>
    <w:rsid w:val="001709F7"/>
    <w:rsid w:val="00170B45"/>
    <w:rsid w:val="001724E1"/>
    <w:rsid w:val="00174D02"/>
    <w:rsid w:val="00174DA6"/>
    <w:rsid w:val="00175BA6"/>
    <w:rsid w:val="0017622E"/>
    <w:rsid w:val="00176486"/>
    <w:rsid w:val="001769D3"/>
    <w:rsid w:val="00176E44"/>
    <w:rsid w:val="00177253"/>
    <w:rsid w:val="0017727C"/>
    <w:rsid w:val="001774C5"/>
    <w:rsid w:val="00177853"/>
    <w:rsid w:val="00177C34"/>
    <w:rsid w:val="001811E4"/>
    <w:rsid w:val="00183C7C"/>
    <w:rsid w:val="0018585E"/>
    <w:rsid w:val="00185D2C"/>
    <w:rsid w:val="00186837"/>
    <w:rsid w:val="00186AD1"/>
    <w:rsid w:val="00187B7F"/>
    <w:rsid w:val="00190FAA"/>
    <w:rsid w:val="001915CB"/>
    <w:rsid w:val="00192B05"/>
    <w:rsid w:val="00194FBA"/>
    <w:rsid w:val="00196545"/>
    <w:rsid w:val="00196862"/>
    <w:rsid w:val="00197906"/>
    <w:rsid w:val="001A012A"/>
    <w:rsid w:val="001A0AB4"/>
    <w:rsid w:val="001A173F"/>
    <w:rsid w:val="001A1C53"/>
    <w:rsid w:val="001A1F08"/>
    <w:rsid w:val="001A5694"/>
    <w:rsid w:val="001A663E"/>
    <w:rsid w:val="001A66E5"/>
    <w:rsid w:val="001B7FE7"/>
    <w:rsid w:val="001C0A4F"/>
    <w:rsid w:val="001C224C"/>
    <w:rsid w:val="001C466D"/>
    <w:rsid w:val="001C4C79"/>
    <w:rsid w:val="001C4DCB"/>
    <w:rsid w:val="001C55AD"/>
    <w:rsid w:val="001C6D50"/>
    <w:rsid w:val="001D0144"/>
    <w:rsid w:val="001D0501"/>
    <w:rsid w:val="001D1A73"/>
    <w:rsid w:val="001D1C15"/>
    <w:rsid w:val="001D247E"/>
    <w:rsid w:val="001D3DE8"/>
    <w:rsid w:val="001D455F"/>
    <w:rsid w:val="001D4A07"/>
    <w:rsid w:val="001D6653"/>
    <w:rsid w:val="001D75DC"/>
    <w:rsid w:val="001E0D00"/>
    <w:rsid w:val="001E2031"/>
    <w:rsid w:val="001E2452"/>
    <w:rsid w:val="001E313D"/>
    <w:rsid w:val="001E5191"/>
    <w:rsid w:val="001E52FD"/>
    <w:rsid w:val="001E6E91"/>
    <w:rsid w:val="001F01C9"/>
    <w:rsid w:val="001F0FAA"/>
    <w:rsid w:val="001F1057"/>
    <w:rsid w:val="001F1582"/>
    <w:rsid w:val="001F2451"/>
    <w:rsid w:val="001F2D3C"/>
    <w:rsid w:val="001F2F6E"/>
    <w:rsid w:val="001F40BE"/>
    <w:rsid w:val="001F4C26"/>
    <w:rsid w:val="001F5550"/>
    <w:rsid w:val="001F572A"/>
    <w:rsid w:val="001F6390"/>
    <w:rsid w:val="001F6428"/>
    <w:rsid w:val="001F77A3"/>
    <w:rsid w:val="00200A4B"/>
    <w:rsid w:val="00201CC1"/>
    <w:rsid w:val="00203B8E"/>
    <w:rsid w:val="00204A9D"/>
    <w:rsid w:val="002059EC"/>
    <w:rsid w:val="002060D7"/>
    <w:rsid w:val="00206404"/>
    <w:rsid w:val="00207086"/>
    <w:rsid w:val="002075E7"/>
    <w:rsid w:val="0021072C"/>
    <w:rsid w:val="00210872"/>
    <w:rsid w:val="00210EED"/>
    <w:rsid w:val="002114F7"/>
    <w:rsid w:val="00213380"/>
    <w:rsid w:val="002133A4"/>
    <w:rsid w:val="002155CB"/>
    <w:rsid w:val="00217A06"/>
    <w:rsid w:val="00217DEA"/>
    <w:rsid w:val="00217FF2"/>
    <w:rsid w:val="0022076B"/>
    <w:rsid w:val="0022095D"/>
    <w:rsid w:val="00220BB2"/>
    <w:rsid w:val="00223607"/>
    <w:rsid w:val="00224BD4"/>
    <w:rsid w:val="00224C60"/>
    <w:rsid w:val="00225044"/>
    <w:rsid w:val="00227D84"/>
    <w:rsid w:val="0023209F"/>
    <w:rsid w:val="00232E41"/>
    <w:rsid w:val="00234EB6"/>
    <w:rsid w:val="002364F6"/>
    <w:rsid w:val="0023689A"/>
    <w:rsid w:val="00236FD0"/>
    <w:rsid w:val="00237808"/>
    <w:rsid w:val="00237E05"/>
    <w:rsid w:val="002458DF"/>
    <w:rsid w:val="0024732D"/>
    <w:rsid w:val="00247F65"/>
    <w:rsid w:val="002521FC"/>
    <w:rsid w:val="00252D73"/>
    <w:rsid w:val="00253180"/>
    <w:rsid w:val="0025326C"/>
    <w:rsid w:val="00253899"/>
    <w:rsid w:val="00256589"/>
    <w:rsid w:val="0026020F"/>
    <w:rsid w:val="0026219D"/>
    <w:rsid w:val="002636CC"/>
    <w:rsid w:val="00263DCA"/>
    <w:rsid w:val="00263E20"/>
    <w:rsid w:val="00265F46"/>
    <w:rsid w:val="0026600D"/>
    <w:rsid w:val="002660AF"/>
    <w:rsid w:val="0026638C"/>
    <w:rsid w:val="0027234A"/>
    <w:rsid w:val="002725AE"/>
    <w:rsid w:val="00274673"/>
    <w:rsid w:val="00274A93"/>
    <w:rsid w:val="00274E4C"/>
    <w:rsid w:val="0027502B"/>
    <w:rsid w:val="002750EA"/>
    <w:rsid w:val="002767A4"/>
    <w:rsid w:val="00276C5D"/>
    <w:rsid w:val="00276E2D"/>
    <w:rsid w:val="0028174C"/>
    <w:rsid w:val="00283719"/>
    <w:rsid w:val="00283BFD"/>
    <w:rsid w:val="0028647B"/>
    <w:rsid w:val="00286D8F"/>
    <w:rsid w:val="00287417"/>
    <w:rsid w:val="00287F3B"/>
    <w:rsid w:val="00291ACA"/>
    <w:rsid w:val="00292625"/>
    <w:rsid w:val="00293AD6"/>
    <w:rsid w:val="002952C0"/>
    <w:rsid w:val="002959FD"/>
    <w:rsid w:val="002963F6"/>
    <w:rsid w:val="002A0204"/>
    <w:rsid w:val="002A1948"/>
    <w:rsid w:val="002A22BF"/>
    <w:rsid w:val="002A25B0"/>
    <w:rsid w:val="002A28DB"/>
    <w:rsid w:val="002A28E1"/>
    <w:rsid w:val="002A556F"/>
    <w:rsid w:val="002A61BB"/>
    <w:rsid w:val="002A70A5"/>
    <w:rsid w:val="002B00CD"/>
    <w:rsid w:val="002B03EA"/>
    <w:rsid w:val="002B111C"/>
    <w:rsid w:val="002B433D"/>
    <w:rsid w:val="002B443C"/>
    <w:rsid w:val="002B46A8"/>
    <w:rsid w:val="002B5450"/>
    <w:rsid w:val="002B624E"/>
    <w:rsid w:val="002B630E"/>
    <w:rsid w:val="002B635E"/>
    <w:rsid w:val="002B6AA1"/>
    <w:rsid w:val="002B76D3"/>
    <w:rsid w:val="002C0AFD"/>
    <w:rsid w:val="002C1DB3"/>
    <w:rsid w:val="002C2139"/>
    <w:rsid w:val="002C244A"/>
    <w:rsid w:val="002C2A28"/>
    <w:rsid w:val="002C3715"/>
    <w:rsid w:val="002C6E7C"/>
    <w:rsid w:val="002C7AE1"/>
    <w:rsid w:val="002D0976"/>
    <w:rsid w:val="002D0C2C"/>
    <w:rsid w:val="002D12C1"/>
    <w:rsid w:val="002D1675"/>
    <w:rsid w:val="002D2E9B"/>
    <w:rsid w:val="002D3759"/>
    <w:rsid w:val="002D4A5A"/>
    <w:rsid w:val="002D4AA1"/>
    <w:rsid w:val="002D4E05"/>
    <w:rsid w:val="002E0226"/>
    <w:rsid w:val="002E22CB"/>
    <w:rsid w:val="002E2ACC"/>
    <w:rsid w:val="002E327B"/>
    <w:rsid w:val="002E457F"/>
    <w:rsid w:val="002E5665"/>
    <w:rsid w:val="002E576E"/>
    <w:rsid w:val="002E6066"/>
    <w:rsid w:val="002E75C4"/>
    <w:rsid w:val="002E76D7"/>
    <w:rsid w:val="002F1FC2"/>
    <w:rsid w:val="002F29CE"/>
    <w:rsid w:val="002F389E"/>
    <w:rsid w:val="002F3A38"/>
    <w:rsid w:val="002F45E8"/>
    <w:rsid w:val="002F4D4D"/>
    <w:rsid w:val="002F792B"/>
    <w:rsid w:val="002F7E03"/>
    <w:rsid w:val="0030045A"/>
    <w:rsid w:val="003004EC"/>
    <w:rsid w:val="003008A2"/>
    <w:rsid w:val="00301105"/>
    <w:rsid w:val="00301A9D"/>
    <w:rsid w:val="00302A14"/>
    <w:rsid w:val="00303B09"/>
    <w:rsid w:val="00303FCB"/>
    <w:rsid w:val="00304982"/>
    <w:rsid w:val="003078F4"/>
    <w:rsid w:val="003106FC"/>
    <w:rsid w:val="0031352B"/>
    <w:rsid w:val="003137F6"/>
    <w:rsid w:val="00313964"/>
    <w:rsid w:val="00313B1F"/>
    <w:rsid w:val="003140E4"/>
    <w:rsid w:val="00315DC2"/>
    <w:rsid w:val="00316DAC"/>
    <w:rsid w:val="00317625"/>
    <w:rsid w:val="0032076A"/>
    <w:rsid w:val="00320C4D"/>
    <w:rsid w:val="0032149E"/>
    <w:rsid w:val="00321E56"/>
    <w:rsid w:val="00322CB7"/>
    <w:rsid w:val="00326060"/>
    <w:rsid w:val="00326FCA"/>
    <w:rsid w:val="00327B67"/>
    <w:rsid w:val="00327DCD"/>
    <w:rsid w:val="003300B4"/>
    <w:rsid w:val="003301B4"/>
    <w:rsid w:val="003329C2"/>
    <w:rsid w:val="003339C7"/>
    <w:rsid w:val="00333C40"/>
    <w:rsid w:val="00333EFE"/>
    <w:rsid w:val="0034082D"/>
    <w:rsid w:val="00341A67"/>
    <w:rsid w:val="003502A5"/>
    <w:rsid w:val="00350BB0"/>
    <w:rsid w:val="00350BE2"/>
    <w:rsid w:val="00351204"/>
    <w:rsid w:val="00351941"/>
    <w:rsid w:val="00351E5F"/>
    <w:rsid w:val="00351FAE"/>
    <w:rsid w:val="003535CA"/>
    <w:rsid w:val="00355089"/>
    <w:rsid w:val="0035744A"/>
    <w:rsid w:val="00357635"/>
    <w:rsid w:val="00357BDB"/>
    <w:rsid w:val="00361DB3"/>
    <w:rsid w:val="00362C55"/>
    <w:rsid w:val="0036336C"/>
    <w:rsid w:val="00363C0D"/>
    <w:rsid w:val="00370ED8"/>
    <w:rsid w:val="00371C21"/>
    <w:rsid w:val="00371CB1"/>
    <w:rsid w:val="0037388D"/>
    <w:rsid w:val="00373AEB"/>
    <w:rsid w:val="003751BD"/>
    <w:rsid w:val="00375488"/>
    <w:rsid w:val="003756D4"/>
    <w:rsid w:val="0037623E"/>
    <w:rsid w:val="00376D51"/>
    <w:rsid w:val="00377A97"/>
    <w:rsid w:val="00380D71"/>
    <w:rsid w:val="0038232D"/>
    <w:rsid w:val="00382542"/>
    <w:rsid w:val="00382D71"/>
    <w:rsid w:val="00383111"/>
    <w:rsid w:val="00384DAD"/>
    <w:rsid w:val="00385C2F"/>
    <w:rsid w:val="003873AD"/>
    <w:rsid w:val="00390169"/>
    <w:rsid w:val="003904C7"/>
    <w:rsid w:val="00391A1C"/>
    <w:rsid w:val="00391BED"/>
    <w:rsid w:val="0039385D"/>
    <w:rsid w:val="00393C55"/>
    <w:rsid w:val="00395813"/>
    <w:rsid w:val="00395CFD"/>
    <w:rsid w:val="003A1BBC"/>
    <w:rsid w:val="003A3B47"/>
    <w:rsid w:val="003A4366"/>
    <w:rsid w:val="003A4DC8"/>
    <w:rsid w:val="003A79A3"/>
    <w:rsid w:val="003B1E8D"/>
    <w:rsid w:val="003B46E7"/>
    <w:rsid w:val="003B5700"/>
    <w:rsid w:val="003C0565"/>
    <w:rsid w:val="003C1446"/>
    <w:rsid w:val="003C2951"/>
    <w:rsid w:val="003C5CF4"/>
    <w:rsid w:val="003C6A69"/>
    <w:rsid w:val="003C7395"/>
    <w:rsid w:val="003C7883"/>
    <w:rsid w:val="003C7942"/>
    <w:rsid w:val="003D17E3"/>
    <w:rsid w:val="003D2CAB"/>
    <w:rsid w:val="003D481D"/>
    <w:rsid w:val="003D5062"/>
    <w:rsid w:val="003D55E2"/>
    <w:rsid w:val="003D5897"/>
    <w:rsid w:val="003E175C"/>
    <w:rsid w:val="003E1DC8"/>
    <w:rsid w:val="003E30BC"/>
    <w:rsid w:val="003E35CB"/>
    <w:rsid w:val="003E452F"/>
    <w:rsid w:val="003E69E8"/>
    <w:rsid w:val="003E6A4F"/>
    <w:rsid w:val="003E72DE"/>
    <w:rsid w:val="003E7A02"/>
    <w:rsid w:val="003E7BA5"/>
    <w:rsid w:val="003F233B"/>
    <w:rsid w:val="003F25B6"/>
    <w:rsid w:val="003F2B16"/>
    <w:rsid w:val="003F40E3"/>
    <w:rsid w:val="003F4E9E"/>
    <w:rsid w:val="003F5636"/>
    <w:rsid w:val="003F6218"/>
    <w:rsid w:val="003F6BD0"/>
    <w:rsid w:val="00400C6B"/>
    <w:rsid w:val="004012FD"/>
    <w:rsid w:val="00402A5F"/>
    <w:rsid w:val="00404D2D"/>
    <w:rsid w:val="00405C39"/>
    <w:rsid w:val="00406070"/>
    <w:rsid w:val="0040636C"/>
    <w:rsid w:val="004076E6"/>
    <w:rsid w:val="00407CAC"/>
    <w:rsid w:val="00411090"/>
    <w:rsid w:val="004116DD"/>
    <w:rsid w:val="00412D92"/>
    <w:rsid w:val="00413418"/>
    <w:rsid w:val="00413441"/>
    <w:rsid w:val="00413D2A"/>
    <w:rsid w:val="004157A8"/>
    <w:rsid w:val="00415936"/>
    <w:rsid w:val="00415AA3"/>
    <w:rsid w:val="00415F96"/>
    <w:rsid w:val="004219ED"/>
    <w:rsid w:val="00422AA9"/>
    <w:rsid w:val="00422D5B"/>
    <w:rsid w:val="00423287"/>
    <w:rsid w:val="00424D1C"/>
    <w:rsid w:val="00425059"/>
    <w:rsid w:val="004259F9"/>
    <w:rsid w:val="004268C6"/>
    <w:rsid w:val="00426FB3"/>
    <w:rsid w:val="004277E1"/>
    <w:rsid w:val="00427CEB"/>
    <w:rsid w:val="00427DFE"/>
    <w:rsid w:val="004331A0"/>
    <w:rsid w:val="004334F8"/>
    <w:rsid w:val="004335DB"/>
    <w:rsid w:val="004344B8"/>
    <w:rsid w:val="00437E1D"/>
    <w:rsid w:val="00440ECC"/>
    <w:rsid w:val="004437E8"/>
    <w:rsid w:val="0044629E"/>
    <w:rsid w:val="00450BA1"/>
    <w:rsid w:val="004559EB"/>
    <w:rsid w:val="00455B30"/>
    <w:rsid w:val="00455ECA"/>
    <w:rsid w:val="004565B0"/>
    <w:rsid w:val="004565CA"/>
    <w:rsid w:val="00456E77"/>
    <w:rsid w:val="00457294"/>
    <w:rsid w:val="004579E7"/>
    <w:rsid w:val="004623B9"/>
    <w:rsid w:val="00462F4F"/>
    <w:rsid w:val="0046306E"/>
    <w:rsid w:val="0046383E"/>
    <w:rsid w:val="00463BD8"/>
    <w:rsid w:val="004655E9"/>
    <w:rsid w:val="0046654A"/>
    <w:rsid w:val="0046673F"/>
    <w:rsid w:val="00466955"/>
    <w:rsid w:val="0046697B"/>
    <w:rsid w:val="00471375"/>
    <w:rsid w:val="00472C45"/>
    <w:rsid w:val="00475029"/>
    <w:rsid w:val="00475497"/>
    <w:rsid w:val="00477C45"/>
    <w:rsid w:val="00481F74"/>
    <w:rsid w:val="004821F8"/>
    <w:rsid w:val="00482C38"/>
    <w:rsid w:val="004844AA"/>
    <w:rsid w:val="00484A1C"/>
    <w:rsid w:val="00484D6F"/>
    <w:rsid w:val="00485012"/>
    <w:rsid w:val="00485795"/>
    <w:rsid w:val="00485C8E"/>
    <w:rsid w:val="00486A2E"/>
    <w:rsid w:val="00487553"/>
    <w:rsid w:val="00490F35"/>
    <w:rsid w:val="00492AA3"/>
    <w:rsid w:val="00493EC0"/>
    <w:rsid w:val="00495283"/>
    <w:rsid w:val="00496719"/>
    <w:rsid w:val="00496C98"/>
    <w:rsid w:val="00497D88"/>
    <w:rsid w:val="004A1B51"/>
    <w:rsid w:val="004A2967"/>
    <w:rsid w:val="004A35EB"/>
    <w:rsid w:val="004A4539"/>
    <w:rsid w:val="004A4FAB"/>
    <w:rsid w:val="004A54EE"/>
    <w:rsid w:val="004A5D02"/>
    <w:rsid w:val="004A661D"/>
    <w:rsid w:val="004A71FC"/>
    <w:rsid w:val="004B05A8"/>
    <w:rsid w:val="004B15BB"/>
    <w:rsid w:val="004B2961"/>
    <w:rsid w:val="004B3517"/>
    <w:rsid w:val="004B3C76"/>
    <w:rsid w:val="004B487B"/>
    <w:rsid w:val="004B4907"/>
    <w:rsid w:val="004B6FD1"/>
    <w:rsid w:val="004B74E6"/>
    <w:rsid w:val="004B77C7"/>
    <w:rsid w:val="004C056B"/>
    <w:rsid w:val="004C3881"/>
    <w:rsid w:val="004C3A5F"/>
    <w:rsid w:val="004D0257"/>
    <w:rsid w:val="004D13A5"/>
    <w:rsid w:val="004D5065"/>
    <w:rsid w:val="004E1FA1"/>
    <w:rsid w:val="004E2FA5"/>
    <w:rsid w:val="004E323E"/>
    <w:rsid w:val="004E3EB8"/>
    <w:rsid w:val="004E43BB"/>
    <w:rsid w:val="004E5D03"/>
    <w:rsid w:val="004E69CA"/>
    <w:rsid w:val="004E704C"/>
    <w:rsid w:val="004E7456"/>
    <w:rsid w:val="004F0589"/>
    <w:rsid w:val="004F108F"/>
    <w:rsid w:val="004F19C7"/>
    <w:rsid w:val="004F20BC"/>
    <w:rsid w:val="004F3060"/>
    <w:rsid w:val="004F30B7"/>
    <w:rsid w:val="004F3891"/>
    <w:rsid w:val="004F4CC5"/>
    <w:rsid w:val="004F553B"/>
    <w:rsid w:val="004F5F0E"/>
    <w:rsid w:val="00502D99"/>
    <w:rsid w:val="005060E4"/>
    <w:rsid w:val="00506FDA"/>
    <w:rsid w:val="00510D74"/>
    <w:rsid w:val="00511F1D"/>
    <w:rsid w:val="00515DD8"/>
    <w:rsid w:val="005176C1"/>
    <w:rsid w:val="00517A8B"/>
    <w:rsid w:val="005219AC"/>
    <w:rsid w:val="00521AF2"/>
    <w:rsid w:val="0052229E"/>
    <w:rsid w:val="0052232C"/>
    <w:rsid w:val="00522697"/>
    <w:rsid w:val="00522AEC"/>
    <w:rsid w:val="0052351B"/>
    <w:rsid w:val="005237C0"/>
    <w:rsid w:val="005244DD"/>
    <w:rsid w:val="005270E0"/>
    <w:rsid w:val="00527281"/>
    <w:rsid w:val="005274BD"/>
    <w:rsid w:val="00527511"/>
    <w:rsid w:val="0053100A"/>
    <w:rsid w:val="00532154"/>
    <w:rsid w:val="00533848"/>
    <w:rsid w:val="005341E5"/>
    <w:rsid w:val="005346B4"/>
    <w:rsid w:val="005346E1"/>
    <w:rsid w:val="005347B9"/>
    <w:rsid w:val="00534DE4"/>
    <w:rsid w:val="00535F7C"/>
    <w:rsid w:val="005362CD"/>
    <w:rsid w:val="00537992"/>
    <w:rsid w:val="00541B6D"/>
    <w:rsid w:val="0054339B"/>
    <w:rsid w:val="0054348B"/>
    <w:rsid w:val="00545AB0"/>
    <w:rsid w:val="00546524"/>
    <w:rsid w:val="00546AC0"/>
    <w:rsid w:val="00550B0A"/>
    <w:rsid w:val="00550BDA"/>
    <w:rsid w:val="00550BFB"/>
    <w:rsid w:val="00551EBC"/>
    <w:rsid w:val="005555E4"/>
    <w:rsid w:val="005559BF"/>
    <w:rsid w:val="0055692D"/>
    <w:rsid w:val="0055748E"/>
    <w:rsid w:val="00557613"/>
    <w:rsid w:val="00557E99"/>
    <w:rsid w:val="00561258"/>
    <w:rsid w:val="00561EA0"/>
    <w:rsid w:val="005621DD"/>
    <w:rsid w:val="00562C9A"/>
    <w:rsid w:val="00565B84"/>
    <w:rsid w:val="00566464"/>
    <w:rsid w:val="005668CE"/>
    <w:rsid w:val="00566A93"/>
    <w:rsid w:val="00566A9E"/>
    <w:rsid w:val="0056735A"/>
    <w:rsid w:val="00567798"/>
    <w:rsid w:val="00567D1B"/>
    <w:rsid w:val="00570352"/>
    <w:rsid w:val="00570B0E"/>
    <w:rsid w:val="00570BA5"/>
    <w:rsid w:val="00571E93"/>
    <w:rsid w:val="005722B4"/>
    <w:rsid w:val="00575DB2"/>
    <w:rsid w:val="00576B12"/>
    <w:rsid w:val="00580B8B"/>
    <w:rsid w:val="0058189C"/>
    <w:rsid w:val="00582695"/>
    <w:rsid w:val="00583129"/>
    <w:rsid w:val="005843BB"/>
    <w:rsid w:val="005862D5"/>
    <w:rsid w:val="005868F5"/>
    <w:rsid w:val="00586B95"/>
    <w:rsid w:val="005872BA"/>
    <w:rsid w:val="0058738D"/>
    <w:rsid w:val="00592639"/>
    <w:rsid w:val="00593D8B"/>
    <w:rsid w:val="005958E0"/>
    <w:rsid w:val="005A2726"/>
    <w:rsid w:val="005A41FD"/>
    <w:rsid w:val="005A5A3B"/>
    <w:rsid w:val="005A6B90"/>
    <w:rsid w:val="005B0217"/>
    <w:rsid w:val="005B044F"/>
    <w:rsid w:val="005B19ED"/>
    <w:rsid w:val="005B218A"/>
    <w:rsid w:val="005B223F"/>
    <w:rsid w:val="005B318B"/>
    <w:rsid w:val="005B34DE"/>
    <w:rsid w:val="005B3536"/>
    <w:rsid w:val="005B3C25"/>
    <w:rsid w:val="005B40AB"/>
    <w:rsid w:val="005B58EB"/>
    <w:rsid w:val="005B5BF7"/>
    <w:rsid w:val="005B5C00"/>
    <w:rsid w:val="005B7454"/>
    <w:rsid w:val="005B7F74"/>
    <w:rsid w:val="005C1583"/>
    <w:rsid w:val="005C2839"/>
    <w:rsid w:val="005C2D83"/>
    <w:rsid w:val="005C3669"/>
    <w:rsid w:val="005C3A60"/>
    <w:rsid w:val="005C4CCA"/>
    <w:rsid w:val="005C5CBC"/>
    <w:rsid w:val="005C5E58"/>
    <w:rsid w:val="005C5FD3"/>
    <w:rsid w:val="005C66FA"/>
    <w:rsid w:val="005C74D7"/>
    <w:rsid w:val="005C7B8D"/>
    <w:rsid w:val="005D0FF5"/>
    <w:rsid w:val="005D4127"/>
    <w:rsid w:val="005D4BA7"/>
    <w:rsid w:val="005D5897"/>
    <w:rsid w:val="005D6040"/>
    <w:rsid w:val="005D771D"/>
    <w:rsid w:val="005E006A"/>
    <w:rsid w:val="005E0EE5"/>
    <w:rsid w:val="005E12EE"/>
    <w:rsid w:val="005E45D8"/>
    <w:rsid w:val="005E6AA4"/>
    <w:rsid w:val="005E7692"/>
    <w:rsid w:val="005E7E9E"/>
    <w:rsid w:val="005F0317"/>
    <w:rsid w:val="005F2F58"/>
    <w:rsid w:val="005F31C6"/>
    <w:rsid w:val="005F56F4"/>
    <w:rsid w:val="005F6412"/>
    <w:rsid w:val="005F6B5F"/>
    <w:rsid w:val="005F6C95"/>
    <w:rsid w:val="0060271C"/>
    <w:rsid w:val="0060381B"/>
    <w:rsid w:val="006061AD"/>
    <w:rsid w:val="006065EE"/>
    <w:rsid w:val="006101A0"/>
    <w:rsid w:val="00610221"/>
    <w:rsid w:val="00610568"/>
    <w:rsid w:val="00611D63"/>
    <w:rsid w:val="00615328"/>
    <w:rsid w:val="00617456"/>
    <w:rsid w:val="0062302E"/>
    <w:rsid w:val="00623C9F"/>
    <w:rsid w:val="006265E7"/>
    <w:rsid w:val="00630A0D"/>
    <w:rsid w:val="00631984"/>
    <w:rsid w:val="00631E99"/>
    <w:rsid w:val="00635C6E"/>
    <w:rsid w:val="0063649A"/>
    <w:rsid w:val="006371FD"/>
    <w:rsid w:val="00637C77"/>
    <w:rsid w:val="00640255"/>
    <w:rsid w:val="006422C0"/>
    <w:rsid w:val="00643109"/>
    <w:rsid w:val="00643895"/>
    <w:rsid w:val="00645BAD"/>
    <w:rsid w:val="006474EA"/>
    <w:rsid w:val="0065099A"/>
    <w:rsid w:val="00651490"/>
    <w:rsid w:val="00651A85"/>
    <w:rsid w:val="00651E5D"/>
    <w:rsid w:val="0065282D"/>
    <w:rsid w:val="006537DA"/>
    <w:rsid w:val="006544F2"/>
    <w:rsid w:val="006558F3"/>
    <w:rsid w:val="00657394"/>
    <w:rsid w:val="00661ABD"/>
    <w:rsid w:val="00662F95"/>
    <w:rsid w:val="00663170"/>
    <w:rsid w:val="0066337A"/>
    <w:rsid w:val="006657F6"/>
    <w:rsid w:val="0066786B"/>
    <w:rsid w:val="00667FE7"/>
    <w:rsid w:val="00670243"/>
    <w:rsid w:val="006715A2"/>
    <w:rsid w:val="00673F80"/>
    <w:rsid w:val="006750D3"/>
    <w:rsid w:val="00675786"/>
    <w:rsid w:val="00676CF2"/>
    <w:rsid w:val="00676D1F"/>
    <w:rsid w:val="00677058"/>
    <w:rsid w:val="0068101F"/>
    <w:rsid w:val="006839EF"/>
    <w:rsid w:val="00683ADE"/>
    <w:rsid w:val="006840E3"/>
    <w:rsid w:val="00685D03"/>
    <w:rsid w:val="00686FDD"/>
    <w:rsid w:val="00687BD4"/>
    <w:rsid w:val="00690560"/>
    <w:rsid w:val="00692982"/>
    <w:rsid w:val="006932B0"/>
    <w:rsid w:val="00693701"/>
    <w:rsid w:val="006940FE"/>
    <w:rsid w:val="006966BF"/>
    <w:rsid w:val="006A0669"/>
    <w:rsid w:val="006A0B11"/>
    <w:rsid w:val="006A1777"/>
    <w:rsid w:val="006A23E1"/>
    <w:rsid w:val="006A2510"/>
    <w:rsid w:val="006A3617"/>
    <w:rsid w:val="006A587F"/>
    <w:rsid w:val="006A5B01"/>
    <w:rsid w:val="006A70ED"/>
    <w:rsid w:val="006A7520"/>
    <w:rsid w:val="006A7A48"/>
    <w:rsid w:val="006B0043"/>
    <w:rsid w:val="006B06AB"/>
    <w:rsid w:val="006B2B36"/>
    <w:rsid w:val="006B3405"/>
    <w:rsid w:val="006B3637"/>
    <w:rsid w:val="006B4321"/>
    <w:rsid w:val="006B4551"/>
    <w:rsid w:val="006B5645"/>
    <w:rsid w:val="006B57AC"/>
    <w:rsid w:val="006B57C6"/>
    <w:rsid w:val="006C056B"/>
    <w:rsid w:val="006C07A5"/>
    <w:rsid w:val="006C1780"/>
    <w:rsid w:val="006C2A14"/>
    <w:rsid w:val="006C2F2A"/>
    <w:rsid w:val="006C3B3C"/>
    <w:rsid w:val="006C4CF5"/>
    <w:rsid w:val="006C6034"/>
    <w:rsid w:val="006C678A"/>
    <w:rsid w:val="006C7CD1"/>
    <w:rsid w:val="006C7E5F"/>
    <w:rsid w:val="006D384D"/>
    <w:rsid w:val="006D5890"/>
    <w:rsid w:val="006D58C7"/>
    <w:rsid w:val="006D7192"/>
    <w:rsid w:val="006D7F4C"/>
    <w:rsid w:val="006E0FFE"/>
    <w:rsid w:val="006E20DA"/>
    <w:rsid w:val="006E48C0"/>
    <w:rsid w:val="006E4AA5"/>
    <w:rsid w:val="006E66D5"/>
    <w:rsid w:val="006E7596"/>
    <w:rsid w:val="006E7659"/>
    <w:rsid w:val="006F1BDD"/>
    <w:rsid w:val="006F24E4"/>
    <w:rsid w:val="006F3664"/>
    <w:rsid w:val="006F4C2B"/>
    <w:rsid w:val="006F4C2D"/>
    <w:rsid w:val="006F50FD"/>
    <w:rsid w:val="006F65E8"/>
    <w:rsid w:val="006F6B64"/>
    <w:rsid w:val="00701F38"/>
    <w:rsid w:val="007067CC"/>
    <w:rsid w:val="0070742C"/>
    <w:rsid w:val="00713086"/>
    <w:rsid w:val="0071395F"/>
    <w:rsid w:val="007158BB"/>
    <w:rsid w:val="00716029"/>
    <w:rsid w:val="00716A55"/>
    <w:rsid w:val="007176E6"/>
    <w:rsid w:val="00721584"/>
    <w:rsid w:val="00721F82"/>
    <w:rsid w:val="00723DFC"/>
    <w:rsid w:val="00726DA4"/>
    <w:rsid w:val="00726F42"/>
    <w:rsid w:val="00727A31"/>
    <w:rsid w:val="00731F85"/>
    <w:rsid w:val="00736100"/>
    <w:rsid w:val="0073622F"/>
    <w:rsid w:val="00736A55"/>
    <w:rsid w:val="00737839"/>
    <w:rsid w:val="00737941"/>
    <w:rsid w:val="00741186"/>
    <w:rsid w:val="007413E1"/>
    <w:rsid w:val="0074484A"/>
    <w:rsid w:val="00745CD8"/>
    <w:rsid w:val="00746598"/>
    <w:rsid w:val="0074671F"/>
    <w:rsid w:val="00750B12"/>
    <w:rsid w:val="00751265"/>
    <w:rsid w:val="007515EC"/>
    <w:rsid w:val="00752579"/>
    <w:rsid w:val="00753E4C"/>
    <w:rsid w:val="00754256"/>
    <w:rsid w:val="0075612E"/>
    <w:rsid w:val="00756E13"/>
    <w:rsid w:val="00756F30"/>
    <w:rsid w:val="00760F54"/>
    <w:rsid w:val="00761F49"/>
    <w:rsid w:val="007651E5"/>
    <w:rsid w:val="007704FD"/>
    <w:rsid w:val="007726FE"/>
    <w:rsid w:val="00772865"/>
    <w:rsid w:val="00773AB4"/>
    <w:rsid w:val="00773F0E"/>
    <w:rsid w:val="007743A0"/>
    <w:rsid w:val="00777589"/>
    <w:rsid w:val="00777EA7"/>
    <w:rsid w:val="00782502"/>
    <w:rsid w:val="007847D5"/>
    <w:rsid w:val="00792E5D"/>
    <w:rsid w:val="00794654"/>
    <w:rsid w:val="0079480F"/>
    <w:rsid w:val="00794B60"/>
    <w:rsid w:val="00795F28"/>
    <w:rsid w:val="0079795C"/>
    <w:rsid w:val="007A0EA8"/>
    <w:rsid w:val="007A2A47"/>
    <w:rsid w:val="007A4F9D"/>
    <w:rsid w:val="007A65B4"/>
    <w:rsid w:val="007B1739"/>
    <w:rsid w:val="007B1EE8"/>
    <w:rsid w:val="007B1F49"/>
    <w:rsid w:val="007B2260"/>
    <w:rsid w:val="007B53C6"/>
    <w:rsid w:val="007B56DA"/>
    <w:rsid w:val="007B5BA0"/>
    <w:rsid w:val="007B6B0C"/>
    <w:rsid w:val="007C002E"/>
    <w:rsid w:val="007C06BE"/>
    <w:rsid w:val="007C27C5"/>
    <w:rsid w:val="007C2D35"/>
    <w:rsid w:val="007C3088"/>
    <w:rsid w:val="007C3BC7"/>
    <w:rsid w:val="007C4B66"/>
    <w:rsid w:val="007C5E53"/>
    <w:rsid w:val="007C64B2"/>
    <w:rsid w:val="007C69C7"/>
    <w:rsid w:val="007C7687"/>
    <w:rsid w:val="007D091D"/>
    <w:rsid w:val="007D1121"/>
    <w:rsid w:val="007D1397"/>
    <w:rsid w:val="007D1CB9"/>
    <w:rsid w:val="007D31B2"/>
    <w:rsid w:val="007D35B6"/>
    <w:rsid w:val="007D7A5F"/>
    <w:rsid w:val="007D7E06"/>
    <w:rsid w:val="007E10D0"/>
    <w:rsid w:val="007E187D"/>
    <w:rsid w:val="007E29BA"/>
    <w:rsid w:val="007E57C5"/>
    <w:rsid w:val="007E5A05"/>
    <w:rsid w:val="007E70AB"/>
    <w:rsid w:val="007E7BA5"/>
    <w:rsid w:val="007F0A61"/>
    <w:rsid w:val="007F1088"/>
    <w:rsid w:val="007F1EF8"/>
    <w:rsid w:val="007F33C8"/>
    <w:rsid w:val="007F3EF3"/>
    <w:rsid w:val="007F5536"/>
    <w:rsid w:val="007F598C"/>
    <w:rsid w:val="007F67CC"/>
    <w:rsid w:val="007F6FFE"/>
    <w:rsid w:val="007F734F"/>
    <w:rsid w:val="0080149F"/>
    <w:rsid w:val="008026AE"/>
    <w:rsid w:val="00802BB2"/>
    <w:rsid w:val="00803FD3"/>
    <w:rsid w:val="00804037"/>
    <w:rsid w:val="00804F01"/>
    <w:rsid w:val="00806BD1"/>
    <w:rsid w:val="00807CE3"/>
    <w:rsid w:val="0081001E"/>
    <w:rsid w:val="00810087"/>
    <w:rsid w:val="00810AE1"/>
    <w:rsid w:val="0081129D"/>
    <w:rsid w:val="008125F2"/>
    <w:rsid w:val="00813756"/>
    <w:rsid w:val="00813A1E"/>
    <w:rsid w:val="00814279"/>
    <w:rsid w:val="008151D1"/>
    <w:rsid w:val="00816363"/>
    <w:rsid w:val="008166A9"/>
    <w:rsid w:val="008174E4"/>
    <w:rsid w:val="008177FC"/>
    <w:rsid w:val="00817E71"/>
    <w:rsid w:val="0082018D"/>
    <w:rsid w:val="0082254F"/>
    <w:rsid w:val="00822F15"/>
    <w:rsid w:val="00822FB7"/>
    <w:rsid w:val="00823697"/>
    <w:rsid w:val="00824277"/>
    <w:rsid w:val="00824E91"/>
    <w:rsid w:val="00825298"/>
    <w:rsid w:val="00831306"/>
    <w:rsid w:val="00831A5F"/>
    <w:rsid w:val="008324B1"/>
    <w:rsid w:val="00832597"/>
    <w:rsid w:val="008348B2"/>
    <w:rsid w:val="00835828"/>
    <w:rsid w:val="00835C08"/>
    <w:rsid w:val="00836E88"/>
    <w:rsid w:val="00837CAA"/>
    <w:rsid w:val="00841522"/>
    <w:rsid w:val="00844B0B"/>
    <w:rsid w:val="00844B46"/>
    <w:rsid w:val="00845DFF"/>
    <w:rsid w:val="00846EEB"/>
    <w:rsid w:val="00847514"/>
    <w:rsid w:val="008527FB"/>
    <w:rsid w:val="00852803"/>
    <w:rsid w:val="00852B2E"/>
    <w:rsid w:val="008562A9"/>
    <w:rsid w:val="00856518"/>
    <w:rsid w:val="00856BEA"/>
    <w:rsid w:val="0085781F"/>
    <w:rsid w:val="00860F91"/>
    <w:rsid w:val="00862A82"/>
    <w:rsid w:val="0086475F"/>
    <w:rsid w:val="00866769"/>
    <w:rsid w:val="0086718B"/>
    <w:rsid w:val="008717F9"/>
    <w:rsid w:val="008752EB"/>
    <w:rsid w:val="00875627"/>
    <w:rsid w:val="0087670A"/>
    <w:rsid w:val="00876B9A"/>
    <w:rsid w:val="00876F3E"/>
    <w:rsid w:val="00877AF9"/>
    <w:rsid w:val="00880844"/>
    <w:rsid w:val="00881070"/>
    <w:rsid w:val="0088504B"/>
    <w:rsid w:val="00886E3D"/>
    <w:rsid w:val="00890623"/>
    <w:rsid w:val="00890D8C"/>
    <w:rsid w:val="00892551"/>
    <w:rsid w:val="00893D37"/>
    <w:rsid w:val="0089530A"/>
    <w:rsid w:val="008A002A"/>
    <w:rsid w:val="008A0519"/>
    <w:rsid w:val="008A0D19"/>
    <w:rsid w:val="008A0E4B"/>
    <w:rsid w:val="008A3CB3"/>
    <w:rsid w:val="008A44BF"/>
    <w:rsid w:val="008A4E07"/>
    <w:rsid w:val="008A6557"/>
    <w:rsid w:val="008A66DD"/>
    <w:rsid w:val="008A69CC"/>
    <w:rsid w:val="008A6D71"/>
    <w:rsid w:val="008B158B"/>
    <w:rsid w:val="008B21E4"/>
    <w:rsid w:val="008B3122"/>
    <w:rsid w:val="008B4B96"/>
    <w:rsid w:val="008B5F35"/>
    <w:rsid w:val="008C18DD"/>
    <w:rsid w:val="008C23A3"/>
    <w:rsid w:val="008C4609"/>
    <w:rsid w:val="008C502C"/>
    <w:rsid w:val="008C534B"/>
    <w:rsid w:val="008C59BF"/>
    <w:rsid w:val="008C65A5"/>
    <w:rsid w:val="008D00FA"/>
    <w:rsid w:val="008D0CC6"/>
    <w:rsid w:val="008D1113"/>
    <w:rsid w:val="008D1FF4"/>
    <w:rsid w:val="008D2F2F"/>
    <w:rsid w:val="008D4DE3"/>
    <w:rsid w:val="008D5407"/>
    <w:rsid w:val="008D6091"/>
    <w:rsid w:val="008E0819"/>
    <w:rsid w:val="008E22E8"/>
    <w:rsid w:val="008E33D1"/>
    <w:rsid w:val="008E3F28"/>
    <w:rsid w:val="008E4409"/>
    <w:rsid w:val="008E460D"/>
    <w:rsid w:val="008E6FF5"/>
    <w:rsid w:val="008F33A3"/>
    <w:rsid w:val="008F3652"/>
    <w:rsid w:val="008F4630"/>
    <w:rsid w:val="008F48AC"/>
    <w:rsid w:val="008F5B93"/>
    <w:rsid w:val="008F5C72"/>
    <w:rsid w:val="008F6332"/>
    <w:rsid w:val="00900688"/>
    <w:rsid w:val="00900E47"/>
    <w:rsid w:val="00901C1D"/>
    <w:rsid w:val="00902B9F"/>
    <w:rsid w:val="0090406E"/>
    <w:rsid w:val="00905EA6"/>
    <w:rsid w:val="00905EBC"/>
    <w:rsid w:val="00906D2A"/>
    <w:rsid w:val="00907C85"/>
    <w:rsid w:val="00907D51"/>
    <w:rsid w:val="00911806"/>
    <w:rsid w:val="009138D1"/>
    <w:rsid w:val="009139B1"/>
    <w:rsid w:val="009155DA"/>
    <w:rsid w:val="00917765"/>
    <w:rsid w:val="0092076D"/>
    <w:rsid w:val="009210C1"/>
    <w:rsid w:val="009211A4"/>
    <w:rsid w:val="00921719"/>
    <w:rsid w:val="009221A8"/>
    <w:rsid w:val="00922959"/>
    <w:rsid w:val="00922AC1"/>
    <w:rsid w:val="00924FC8"/>
    <w:rsid w:val="0092578F"/>
    <w:rsid w:val="0092642E"/>
    <w:rsid w:val="00926B41"/>
    <w:rsid w:val="00927098"/>
    <w:rsid w:val="009270D4"/>
    <w:rsid w:val="00930204"/>
    <w:rsid w:val="00930B22"/>
    <w:rsid w:val="00931626"/>
    <w:rsid w:val="009345E1"/>
    <w:rsid w:val="00941DA5"/>
    <w:rsid w:val="00943B1B"/>
    <w:rsid w:val="00945FAB"/>
    <w:rsid w:val="009460C6"/>
    <w:rsid w:val="009466FA"/>
    <w:rsid w:val="009501A5"/>
    <w:rsid w:val="00950B2A"/>
    <w:rsid w:val="00950EB4"/>
    <w:rsid w:val="0095128A"/>
    <w:rsid w:val="009513FE"/>
    <w:rsid w:val="00951BB1"/>
    <w:rsid w:val="00952494"/>
    <w:rsid w:val="00953534"/>
    <w:rsid w:val="0095492E"/>
    <w:rsid w:val="00955ED6"/>
    <w:rsid w:val="00956631"/>
    <w:rsid w:val="009612B1"/>
    <w:rsid w:val="009613CF"/>
    <w:rsid w:val="0096197E"/>
    <w:rsid w:val="00963468"/>
    <w:rsid w:val="00964D0A"/>
    <w:rsid w:val="00965A38"/>
    <w:rsid w:val="00965CC4"/>
    <w:rsid w:val="00965F7E"/>
    <w:rsid w:val="00967106"/>
    <w:rsid w:val="00967D5D"/>
    <w:rsid w:val="0097047F"/>
    <w:rsid w:val="0097158E"/>
    <w:rsid w:val="00972887"/>
    <w:rsid w:val="00972AD3"/>
    <w:rsid w:val="0097381B"/>
    <w:rsid w:val="00973DAA"/>
    <w:rsid w:val="009750FE"/>
    <w:rsid w:val="0097588B"/>
    <w:rsid w:val="0097589C"/>
    <w:rsid w:val="00980262"/>
    <w:rsid w:val="00980F46"/>
    <w:rsid w:val="0098133F"/>
    <w:rsid w:val="009827B3"/>
    <w:rsid w:val="009870BF"/>
    <w:rsid w:val="00990CC9"/>
    <w:rsid w:val="00991A0B"/>
    <w:rsid w:val="00991D13"/>
    <w:rsid w:val="00994446"/>
    <w:rsid w:val="009A14C1"/>
    <w:rsid w:val="009A23EE"/>
    <w:rsid w:val="009A4331"/>
    <w:rsid w:val="009A438B"/>
    <w:rsid w:val="009A449D"/>
    <w:rsid w:val="009A449E"/>
    <w:rsid w:val="009A4EBE"/>
    <w:rsid w:val="009A54B5"/>
    <w:rsid w:val="009A5D05"/>
    <w:rsid w:val="009B1714"/>
    <w:rsid w:val="009B1812"/>
    <w:rsid w:val="009B47D7"/>
    <w:rsid w:val="009B4977"/>
    <w:rsid w:val="009B53C1"/>
    <w:rsid w:val="009B554C"/>
    <w:rsid w:val="009B77F7"/>
    <w:rsid w:val="009C0FDD"/>
    <w:rsid w:val="009C108F"/>
    <w:rsid w:val="009C1876"/>
    <w:rsid w:val="009C2AF5"/>
    <w:rsid w:val="009C31E7"/>
    <w:rsid w:val="009C441D"/>
    <w:rsid w:val="009C4442"/>
    <w:rsid w:val="009C631D"/>
    <w:rsid w:val="009C7291"/>
    <w:rsid w:val="009D0568"/>
    <w:rsid w:val="009D1586"/>
    <w:rsid w:val="009D1936"/>
    <w:rsid w:val="009D382C"/>
    <w:rsid w:val="009D43BA"/>
    <w:rsid w:val="009D56FB"/>
    <w:rsid w:val="009D579C"/>
    <w:rsid w:val="009D70AC"/>
    <w:rsid w:val="009D738E"/>
    <w:rsid w:val="009D73E8"/>
    <w:rsid w:val="009E06F8"/>
    <w:rsid w:val="009E150F"/>
    <w:rsid w:val="009E1CC8"/>
    <w:rsid w:val="009E2896"/>
    <w:rsid w:val="009E3974"/>
    <w:rsid w:val="009F2117"/>
    <w:rsid w:val="009F2A13"/>
    <w:rsid w:val="009F4CCE"/>
    <w:rsid w:val="009F5B01"/>
    <w:rsid w:val="009F76AD"/>
    <w:rsid w:val="00A005A0"/>
    <w:rsid w:val="00A01FA7"/>
    <w:rsid w:val="00A02422"/>
    <w:rsid w:val="00A026D4"/>
    <w:rsid w:val="00A051E4"/>
    <w:rsid w:val="00A05958"/>
    <w:rsid w:val="00A05EB5"/>
    <w:rsid w:val="00A066A2"/>
    <w:rsid w:val="00A07023"/>
    <w:rsid w:val="00A07805"/>
    <w:rsid w:val="00A07EA8"/>
    <w:rsid w:val="00A07FDC"/>
    <w:rsid w:val="00A129B3"/>
    <w:rsid w:val="00A1488C"/>
    <w:rsid w:val="00A15109"/>
    <w:rsid w:val="00A17122"/>
    <w:rsid w:val="00A218C5"/>
    <w:rsid w:val="00A230F6"/>
    <w:rsid w:val="00A26ECD"/>
    <w:rsid w:val="00A27965"/>
    <w:rsid w:val="00A32069"/>
    <w:rsid w:val="00A32116"/>
    <w:rsid w:val="00A33FFD"/>
    <w:rsid w:val="00A35296"/>
    <w:rsid w:val="00A3571C"/>
    <w:rsid w:val="00A36632"/>
    <w:rsid w:val="00A370D7"/>
    <w:rsid w:val="00A41895"/>
    <w:rsid w:val="00A42C8C"/>
    <w:rsid w:val="00A45C56"/>
    <w:rsid w:val="00A478C0"/>
    <w:rsid w:val="00A50614"/>
    <w:rsid w:val="00A51178"/>
    <w:rsid w:val="00A53231"/>
    <w:rsid w:val="00A53434"/>
    <w:rsid w:val="00A539A2"/>
    <w:rsid w:val="00A53E34"/>
    <w:rsid w:val="00A543D1"/>
    <w:rsid w:val="00A54C0B"/>
    <w:rsid w:val="00A551FC"/>
    <w:rsid w:val="00A567E8"/>
    <w:rsid w:val="00A605BA"/>
    <w:rsid w:val="00A60C98"/>
    <w:rsid w:val="00A613D4"/>
    <w:rsid w:val="00A659D0"/>
    <w:rsid w:val="00A65E36"/>
    <w:rsid w:val="00A67AAA"/>
    <w:rsid w:val="00A701B6"/>
    <w:rsid w:val="00A70A20"/>
    <w:rsid w:val="00A70E43"/>
    <w:rsid w:val="00A71857"/>
    <w:rsid w:val="00A71C98"/>
    <w:rsid w:val="00A76B2E"/>
    <w:rsid w:val="00A77231"/>
    <w:rsid w:val="00A81050"/>
    <w:rsid w:val="00A826E4"/>
    <w:rsid w:val="00A83243"/>
    <w:rsid w:val="00A83798"/>
    <w:rsid w:val="00A83A93"/>
    <w:rsid w:val="00A854DF"/>
    <w:rsid w:val="00A8648B"/>
    <w:rsid w:val="00A87F76"/>
    <w:rsid w:val="00A90296"/>
    <w:rsid w:val="00A9626B"/>
    <w:rsid w:val="00AA0F2A"/>
    <w:rsid w:val="00AA22A3"/>
    <w:rsid w:val="00AA4484"/>
    <w:rsid w:val="00AA627E"/>
    <w:rsid w:val="00AA7D65"/>
    <w:rsid w:val="00AB1067"/>
    <w:rsid w:val="00AB142C"/>
    <w:rsid w:val="00AB1A32"/>
    <w:rsid w:val="00AB1D5B"/>
    <w:rsid w:val="00AB28FD"/>
    <w:rsid w:val="00AB2DC2"/>
    <w:rsid w:val="00AB5FE7"/>
    <w:rsid w:val="00AB7AC7"/>
    <w:rsid w:val="00AC2024"/>
    <w:rsid w:val="00AC2ACA"/>
    <w:rsid w:val="00AC3067"/>
    <w:rsid w:val="00AC3082"/>
    <w:rsid w:val="00AC31BF"/>
    <w:rsid w:val="00AC45D9"/>
    <w:rsid w:val="00AC5C3A"/>
    <w:rsid w:val="00AC6027"/>
    <w:rsid w:val="00AC6E9F"/>
    <w:rsid w:val="00AD0023"/>
    <w:rsid w:val="00AD26BC"/>
    <w:rsid w:val="00AD2734"/>
    <w:rsid w:val="00AD33E4"/>
    <w:rsid w:val="00AD5AC4"/>
    <w:rsid w:val="00AD5EE4"/>
    <w:rsid w:val="00AD7B95"/>
    <w:rsid w:val="00AE17B5"/>
    <w:rsid w:val="00AE1A77"/>
    <w:rsid w:val="00AE1B76"/>
    <w:rsid w:val="00AE1D65"/>
    <w:rsid w:val="00AE3ACD"/>
    <w:rsid w:val="00AE72AD"/>
    <w:rsid w:val="00AF3A1A"/>
    <w:rsid w:val="00AF3BD6"/>
    <w:rsid w:val="00AF598E"/>
    <w:rsid w:val="00AF633C"/>
    <w:rsid w:val="00AF7D78"/>
    <w:rsid w:val="00B01D87"/>
    <w:rsid w:val="00B03D14"/>
    <w:rsid w:val="00B04A44"/>
    <w:rsid w:val="00B05051"/>
    <w:rsid w:val="00B0610E"/>
    <w:rsid w:val="00B06410"/>
    <w:rsid w:val="00B06F5D"/>
    <w:rsid w:val="00B06F73"/>
    <w:rsid w:val="00B07695"/>
    <w:rsid w:val="00B07C65"/>
    <w:rsid w:val="00B10337"/>
    <w:rsid w:val="00B12D47"/>
    <w:rsid w:val="00B144EF"/>
    <w:rsid w:val="00B1584B"/>
    <w:rsid w:val="00B15B21"/>
    <w:rsid w:val="00B15DA5"/>
    <w:rsid w:val="00B1602D"/>
    <w:rsid w:val="00B17F2B"/>
    <w:rsid w:val="00B2085C"/>
    <w:rsid w:val="00B20A1A"/>
    <w:rsid w:val="00B236D8"/>
    <w:rsid w:val="00B2468F"/>
    <w:rsid w:val="00B24ABE"/>
    <w:rsid w:val="00B25FE1"/>
    <w:rsid w:val="00B2650C"/>
    <w:rsid w:val="00B27431"/>
    <w:rsid w:val="00B309F4"/>
    <w:rsid w:val="00B30BEE"/>
    <w:rsid w:val="00B30D6E"/>
    <w:rsid w:val="00B31FD0"/>
    <w:rsid w:val="00B3324B"/>
    <w:rsid w:val="00B33C73"/>
    <w:rsid w:val="00B33E59"/>
    <w:rsid w:val="00B34369"/>
    <w:rsid w:val="00B34C18"/>
    <w:rsid w:val="00B36072"/>
    <w:rsid w:val="00B371B1"/>
    <w:rsid w:val="00B42070"/>
    <w:rsid w:val="00B420D8"/>
    <w:rsid w:val="00B4274C"/>
    <w:rsid w:val="00B43F21"/>
    <w:rsid w:val="00B458D5"/>
    <w:rsid w:val="00B475F2"/>
    <w:rsid w:val="00B534CF"/>
    <w:rsid w:val="00B535D3"/>
    <w:rsid w:val="00B53625"/>
    <w:rsid w:val="00B53D81"/>
    <w:rsid w:val="00B54B5F"/>
    <w:rsid w:val="00B54BB0"/>
    <w:rsid w:val="00B57178"/>
    <w:rsid w:val="00B57817"/>
    <w:rsid w:val="00B57E05"/>
    <w:rsid w:val="00B65F9A"/>
    <w:rsid w:val="00B671FC"/>
    <w:rsid w:val="00B73E18"/>
    <w:rsid w:val="00B74672"/>
    <w:rsid w:val="00B758C3"/>
    <w:rsid w:val="00B77B41"/>
    <w:rsid w:val="00B801FE"/>
    <w:rsid w:val="00B80D17"/>
    <w:rsid w:val="00B81082"/>
    <w:rsid w:val="00B813BE"/>
    <w:rsid w:val="00B81436"/>
    <w:rsid w:val="00B81F8C"/>
    <w:rsid w:val="00B8214B"/>
    <w:rsid w:val="00B82397"/>
    <w:rsid w:val="00B86A7F"/>
    <w:rsid w:val="00B86EED"/>
    <w:rsid w:val="00B90C80"/>
    <w:rsid w:val="00B92148"/>
    <w:rsid w:val="00B92988"/>
    <w:rsid w:val="00B930B5"/>
    <w:rsid w:val="00B94BE8"/>
    <w:rsid w:val="00B94F16"/>
    <w:rsid w:val="00B96DA8"/>
    <w:rsid w:val="00B973EE"/>
    <w:rsid w:val="00BA119C"/>
    <w:rsid w:val="00BA1850"/>
    <w:rsid w:val="00BA1F93"/>
    <w:rsid w:val="00BA23E5"/>
    <w:rsid w:val="00BA30E7"/>
    <w:rsid w:val="00BA6333"/>
    <w:rsid w:val="00BA6D7E"/>
    <w:rsid w:val="00BB0299"/>
    <w:rsid w:val="00BB3EFD"/>
    <w:rsid w:val="00BC0443"/>
    <w:rsid w:val="00BC15BC"/>
    <w:rsid w:val="00BC2171"/>
    <w:rsid w:val="00BC4A01"/>
    <w:rsid w:val="00BC4C12"/>
    <w:rsid w:val="00BD08CC"/>
    <w:rsid w:val="00BD0FAB"/>
    <w:rsid w:val="00BD26D3"/>
    <w:rsid w:val="00BD4D42"/>
    <w:rsid w:val="00BD5F39"/>
    <w:rsid w:val="00BD65C1"/>
    <w:rsid w:val="00BD6A15"/>
    <w:rsid w:val="00BD6AB8"/>
    <w:rsid w:val="00BD6B88"/>
    <w:rsid w:val="00BE0373"/>
    <w:rsid w:val="00BE3CDC"/>
    <w:rsid w:val="00BE444C"/>
    <w:rsid w:val="00BE4816"/>
    <w:rsid w:val="00BE51D2"/>
    <w:rsid w:val="00BE5455"/>
    <w:rsid w:val="00BE7567"/>
    <w:rsid w:val="00BF11E8"/>
    <w:rsid w:val="00BF125E"/>
    <w:rsid w:val="00BF35F5"/>
    <w:rsid w:val="00BF36EA"/>
    <w:rsid w:val="00BF4DA0"/>
    <w:rsid w:val="00BF5BBA"/>
    <w:rsid w:val="00BF73AF"/>
    <w:rsid w:val="00BF750A"/>
    <w:rsid w:val="00BF7E79"/>
    <w:rsid w:val="00C003B6"/>
    <w:rsid w:val="00C01444"/>
    <w:rsid w:val="00C01BD0"/>
    <w:rsid w:val="00C01D94"/>
    <w:rsid w:val="00C03874"/>
    <w:rsid w:val="00C0399F"/>
    <w:rsid w:val="00C03F7F"/>
    <w:rsid w:val="00C05B0F"/>
    <w:rsid w:val="00C07EBB"/>
    <w:rsid w:val="00C1015D"/>
    <w:rsid w:val="00C105A3"/>
    <w:rsid w:val="00C10B25"/>
    <w:rsid w:val="00C113DB"/>
    <w:rsid w:val="00C116A0"/>
    <w:rsid w:val="00C11980"/>
    <w:rsid w:val="00C1470B"/>
    <w:rsid w:val="00C1569D"/>
    <w:rsid w:val="00C1657C"/>
    <w:rsid w:val="00C17678"/>
    <w:rsid w:val="00C2006E"/>
    <w:rsid w:val="00C20118"/>
    <w:rsid w:val="00C2192D"/>
    <w:rsid w:val="00C22992"/>
    <w:rsid w:val="00C239BF"/>
    <w:rsid w:val="00C26386"/>
    <w:rsid w:val="00C266B1"/>
    <w:rsid w:val="00C31FD5"/>
    <w:rsid w:val="00C3247B"/>
    <w:rsid w:val="00C32C2C"/>
    <w:rsid w:val="00C33309"/>
    <w:rsid w:val="00C33379"/>
    <w:rsid w:val="00C3341F"/>
    <w:rsid w:val="00C34DAD"/>
    <w:rsid w:val="00C35294"/>
    <w:rsid w:val="00C35C0A"/>
    <w:rsid w:val="00C401A4"/>
    <w:rsid w:val="00C40297"/>
    <w:rsid w:val="00C4079C"/>
    <w:rsid w:val="00C41682"/>
    <w:rsid w:val="00C418C4"/>
    <w:rsid w:val="00C42F55"/>
    <w:rsid w:val="00C43298"/>
    <w:rsid w:val="00C43501"/>
    <w:rsid w:val="00C449A7"/>
    <w:rsid w:val="00C45D3F"/>
    <w:rsid w:val="00C46BA6"/>
    <w:rsid w:val="00C470FB"/>
    <w:rsid w:val="00C50404"/>
    <w:rsid w:val="00C50926"/>
    <w:rsid w:val="00C519BA"/>
    <w:rsid w:val="00C52031"/>
    <w:rsid w:val="00C5205C"/>
    <w:rsid w:val="00C520F5"/>
    <w:rsid w:val="00C52CE3"/>
    <w:rsid w:val="00C542EC"/>
    <w:rsid w:val="00C575DC"/>
    <w:rsid w:val="00C60ED8"/>
    <w:rsid w:val="00C630F6"/>
    <w:rsid w:val="00C633FB"/>
    <w:rsid w:val="00C63801"/>
    <w:rsid w:val="00C64814"/>
    <w:rsid w:val="00C66799"/>
    <w:rsid w:val="00C71B78"/>
    <w:rsid w:val="00C72733"/>
    <w:rsid w:val="00C7292F"/>
    <w:rsid w:val="00C73945"/>
    <w:rsid w:val="00C73E4F"/>
    <w:rsid w:val="00C75388"/>
    <w:rsid w:val="00C75B42"/>
    <w:rsid w:val="00C7644B"/>
    <w:rsid w:val="00C7648A"/>
    <w:rsid w:val="00C7681C"/>
    <w:rsid w:val="00C810A1"/>
    <w:rsid w:val="00C83041"/>
    <w:rsid w:val="00C85B02"/>
    <w:rsid w:val="00C96D94"/>
    <w:rsid w:val="00C97A3D"/>
    <w:rsid w:val="00CA0416"/>
    <w:rsid w:val="00CA05EF"/>
    <w:rsid w:val="00CA17A2"/>
    <w:rsid w:val="00CA1AA3"/>
    <w:rsid w:val="00CA23FF"/>
    <w:rsid w:val="00CA2CE5"/>
    <w:rsid w:val="00CA511C"/>
    <w:rsid w:val="00CA55A2"/>
    <w:rsid w:val="00CA5BAC"/>
    <w:rsid w:val="00CA5FC7"/>
    <w:rsid w:val="00CA7885"/>
    <w:rsid w:val="00CA7E2A"/>
    <w:rsid w:val="00CB0887"/>
    <w:rsid w:val="00CB102C"/>
    <w:rsid w:val="00CB149A"/>
    <w:rsid w:val="00CB1B95"/>
    <w:rsid w:val="00CB3F22"/>
    <w:rsid w:val="00CB42F8"/>
    <w:rsid w:val="00CB438B"/>
    <w:rsid w:val="00CB7121"/>
    <w:rsid w:val="00CB74A5"/>
    <w:rsid w:val="00CC1BFE"/>
    <w:rsid w:val="00CC247F"/>
    <w:rsid w:val="00CC250E"/>
    <w:rsid w:val="00CC25A7"/>
    <w:rsid w:val="00CC428B"/>
    <w:rsid w:val="00CC48AE"/>
    <w:rsid w:val="00CC4ADF"/>
    <w:rsid w:val="00CC50B9"/>
    <w:rsid w:val="00CD12E1"/>
    <w:rsid w:val="00CD24CD"/>
    <w:rsid w:val="00CD3865"/>
    <w:rsid w:val="00CD4505"/>
    <w:rsid w:val="00CD4E0A"/>
    <w:rsid w:val="00CD58DE"/>
    <w:rsid w:val="00CD60AC"/>
    <w:rsid w:val="00CD6D23"/>
    <w:rsid w:val="00CE05FE"/>
    <w:rsid w:val="00CE0EA4"/>
    <w:rsid w:val="00CE1403"/>
    <w:rsid w:val="00CE175F"/>
    <w:rsid w:val="00CE37B8"/>
    <w:rsid w:val="00CE48DD"/>
    <w:rsid w:val="00CE574F"/>
    <w:rsid w:val="00CE7985"/>
    <w:rsid w:val="00CF0A53"/>
    <w:rsid w:val="00CF0D2A"/>
    <w:rsid w:val="00CF115F"/>
    <w:rsid w:val="00CF23FC"/>
    <w:rsid w:val="00CF2F28"/>
    <w:rsid w:val="00CF3876"/>
    <w:rsid w:val="00CF4DF8"/>
    <w:rsid w:val="00CF4E51"/>
    <w:rsid w:val="00CF65F1"/>
    <w:rsid w:val="00CF6814"/>
    <w:rsid w:val="00CF6FD7"/>
    <w:rsid w:val="00CF7F70"/>
    <w:rsid w:val="00D01B23"/>
    <w:rsid w:val="00D02442"/>
    <w:rsid w:val="00D04CB9"/>
    <w:rsid w:val="00D04E0E"/>
    <w:rsid w:val="00D04E90"/>
    <w:rsid w:val="00D1084E"/>
    <w:rsid w:val="00D132FD"/>
    <w:rsid w:val="00D14894"/>
    <w:rsid w:val="00D15346"/>
    <w:rsid w:val="00D16DC0"/>
    <w:rsid w:val="00D16FCA"/>
    <w:rsid w:val="00D17A26"/>
    <w:rsid w:val="00D20126"/>
    <w:rsid w:val="00D201CD"/>
    <w:rsid w:val="00D202BD"/>
    <w:rsid w:val="00D20E4E"/>
    <w:rsid w:val="00D21356"/>
    <w:rsid w:val="00D21F76"/>
    <w:rsid w:val="00D224DC"/>
    <w:rsid w:val="00D2273A"/>
    <w:rsid w:val="00D23223"/>
    <w:rsid w:val="00D262ED"/>
    <w:rsid w:val="00D2721F"/>
    <w:rsid w:val="00D344D2"/>
    <w:rsid w:val="00D34F3A"/>
    <w:rsid w:val="00D36E66"/>
    <w:rsid w:val="00D40D7C"/>
    <w:rsid w:val="00D41CF7"/>
    <w:rsid w:val="00D41E58"/>
    <w:rsid w:val="00D42E63"/>
    <w:rsid w:val="00D43AEB"/>
    <w:rsid w:val="00D45C1F"/>
    <w:rsid w:val="00D467F3"/>
    <w:rsid w:val="00D50DF7"/>
    <w:rsid w:val="00D51A4C"/>
    <w:rsid w:val="00D51C7D"/>
    <w:rsid w:val="00D51F50"/>
    <w:rsid w:val="00D5251E"/>
    <w:rsid w:val="00D52E77"/>
    <w:rsid w:val="00D53280"/>
    <w:rsid w:val="00D53D36"/>
    <w:rsid w:val="00D53F32"/>
    <w:rsid w:val="00D55947"/>
    <w:rsid w:val="00D575F0"/>
    <w:rsid w:val="00D61BB4"/>
    <w:rsid w:val="00D63141"/>
    <w:rsid w:val="00D643D9"/>
    <w:rsid w:val="00D6661E"/>
    <w:rsid w:val="00D66A77"/>
    <w:rsid w:val="00D67595"/>
    <w:rsid w:val="00D67C28"/>
    <w:rsid w:val="00D700F6"/>
    <w:rsid w:val="00D722DE"/>
    <w:rsid w:val="00D72930"/>
    <w:rsid w:val="00D73A41"/>
    <w:rsid w:val="00D80E45"/>
    <w:rsid w:val="00D8131A"/>
    <w:rsid w:val="00D81FF3"/>
    <w:rsid w:val="00D82079"/>
    <w:rsid w:val="00D84628"/>
    <w:rsid w:val="00D8527D"/>
    <w:rsid w:val="00D86763"/>
    <w:rsid w:val="00D877A8"/>
    <w:rsid w:val="00D87D3D"/>
    <w:rsid w:val="00D87FEA"/>
    <w:rsid w:val="00D91ADC"/>
    <w:rsid w:val="00D9238F"/>
    <w:rsid w:val="00D92939"/>
    <w:rsid w:val="00D94284"/>
    <w:rsid w:val="00D94840"/>
    <w:rsid w:val="00D94E2F"/>
    <w:rsid w:val="00D94E64"/>
    <w:rsid w:val="00D94FE2"/>
    <w:rsid w:val="00D951E2"/>
    <w:rsid w:val="00D97C35"/>
    <w:rsid w:val="00DA2252"/>
    <w:rsid w:val="00DA25C5"/>
    <w:rsid w:val="00DA6040"/>
    <w:rsid w:val="00DA6F9F"/>
    <w:rsid w:val="00DA716D"/>
    <w:rsid w:val="00DB0F48"/>
    <w:rsid w:val="00DB1702"/>
    <w:rsid w:val="00DB1901"/>
    <w:rsid w:val="00DB38BB"/>
    <w:rsid w:val="00DB5C3A"/>
    <w:rsid w:val="00DB5CED"/>
    <w:rsid w:val="00DB61E1"/>
    <w:rsid w:val="00DB6998"/>
    <w:rsid w:val="00DB7FF3"/>
    <w:rsid w:val="00DC1268"/>
    <w:rsid w:val="00DC2561"/>
    <w:rsid w:val="00DC40AB"/>
    <w:rsid w:val="00DC5978"/>
    <w:rsid w:val="00DC5A73"/>
    <w:rsid w:val="00DC6356"/>
    <w:rsid w:val="00DC6E60"/>
    <w:rsid w:val="00DC6F2E"/>
    <w:rsid w:val="00DC7C04"/>
    <w:rsid w:val="00DD0E8B"/>
    <w:rsid w:val="00DD263A"/>
    <w:rsid w:val="00DD2722"/>
    <w:rsid w:val="00DD2EF1"/>
    <w:rsid w:val="00DD3082"/>
    <w:rsid w:val="00DD3A57"/>
    <w:rsid w:val="00DD4400"/>
    <w:rsid w:val="00DD5EA1"/>
    <w:rsid w:val="00DD7AA7"/>
    <w:rsid w:val="00DD7D83"/>
    <w:rsid w:val="00DE17B2"/>
    <w:rsid w:val="00DE482D"/>
    <w:rsid w:val="00DE5547"/>
    <w:rsid w:val="00DE698D"/>
    <w:rsid w:val="00DE6C91"/>
    <w:rsid w:val="00DE6E3F"/>
    <w:rsid w:val="00DF18DA"/>
    <w:rsid w:val="00DF2371"/>
    <w:rsid w:val="00DF3E48"/>
    <w:rsid w:val="00DF433F"/>
    <w:rsid w:val="00DF4663"/>
    <w:rsid w:val="00DF6449"/>
    <w:rsid w:val="00DF6815"/>
    <w:rsid w:val="00DF7C25"/>
    <w:rsid w:val="00DF7C2C"/>
    <w:rsid w:val="00E0272D"/>
    <w:rsid w:val="00E02E98"/>
    <w:rsid w:val="00E03270"/>
    <w:rsid w:val="00E04674"/>
    <w:rsid w:val="00E04CE0"/>
    <w:rsid w:val="00E05908"/>
    <w:rsid w:val="00E07681"/>
    <w:rsid w:val="00E10AF9"/>
    <w:rsid w:val="00E11674"/>
    <w:rsid w:val="00E16F07"/>
    <w:rsid w:val="00E20DFE"/>
    <w:rsid w:val="00E2156A"/>
    <w:rsid w:val="00E21AE5"/>
    <w:rsid w:val="00E2268E"/>
    <w:rsid w:val="00E2286C"/>
    <w:rsid w:val="00E24805"/>
    <w:rsid w:val="00E24BD4"/>
    <w:rsid w:val="00E24F32"/>
    <w:rsid w:val="00E24FD2"/>
    <w:rsid w:val="00E267CE"/>
    <w:rsid w:val="00E26E8E"/>
    <w:rsid w:val="00E31E75"/>
    <w:rsid w:val="00E32952"/>
    <w:rsid w:val="00E34ED2"/>
    <w:rsid w:val="00E35140"/>
    <w:rsid w:val="00E36CF3"/>
    <w:rsid w:val="00E36DE8"/>
    <w:rsid w:val="00E40652"/>
    <w:rsid w:val="00E40906"/>
    <w:rsid w:val="00E415A4"/>
    <w:rsid w:val="00E42285"/>
    <w:rsid w:val="00E42839"/>
    <w:rsid w:val="00E4545C"/>
    <w:rsid w:val="00E46D7A"/>
    <w:rsid w:val="00E46EAB"/>
    <w:rsid w:val="00E475E6"/>
    <w:rsid w:val="00E5021C"/>
    <w:rsid w:val="00E50A7B"/>
    <w:rsid w:val="00E51342"/>
    <w:rsid w:val="00E518CE"/>
    <w:rsid w:val="00E529A4"/>
    <w:rsid w:val="00E537AD"/>
    <w:rsid w:val="00E53C10"/>
    <w:rsid w:val="00E54041"/>
    <w:rsid w:val="00E557AB"/>
    <w:rsid w:val="00E55848"/>
    <w:rsid w:val="00E60192"/>
    <w:rsid w:val="00E60AF9"/>
    <w:rsid w:val="00E62802"/>
    <w:rsid w:val="00E62827"/>
    <w:rsid w:val="00E63380"/>
    <w:rsid w:val="00E64613"/>
    <w:rsid w:val="00E64867"/>
    <w:rsid w:val="00E652EF"/>
    <w:rsid w:val="00E65C12"/>
    <w:rsid w:val="00E66CF8"/>
    <w:rsid w:val="00E673DD"/>
    <w:rsid w:val="00E67AF0"/>
    <w:rsid w:val="00E704D6"/>
    <w:rsid w:val="00E71BFE"/>
    <w:rsid w:val="00E71F46"/>
    <w:rsid w:val="00E73A2E"/>
    <w:rsid w:val="00E74E54"/>
    <w:rsid w:val="00E74EB7"/>
    <w:rsid w:val="00E75474"/>
    <w:rsid w:val="00E77FBE"/>
    <w:rsid w:val="00E80CEB"/>
    <w:rsid w:val="00E8120E"/>
    <w:rsid w:val="00E82456"/>
    <w:rsid w:val="00E8279E"/>
    <w:rsid w:val="00E82F2F"/>
    <w:rsid w:val="00E83702"/>
    <w:rsid w:val="00E84355"/>
    <w:rsid w:val="00E845C1"/>
    <w:rsid w:val="00E85C95"/>
    <w:rsid w:val="00E87F7A"/>
    <w:rsid w:val="00E903F0"/>
    <w:rsid w:val="00E90CCA"/>
    <w:rsid w:val="00E94049"/>
    <w:rsid w:val="00E94B0B"/>
    <w:rsid w:val="00E94E1B"/>
    <w:rsid w:val="00E964C5"/>
    <w:rsid w:val="00E96964"/>
    <w:rsid w:val="00E969BF"/>
    <w:rsid w:val="00E976CE"/>
    <w:rsid w:val="00E97A04"/>
    <w:rsid w:val="00E97AC7"/>
    <w:rsid w:val="00EA0065"/>
    <w:rsid w:val="00EA3584"/>
    <w:rsid w:val="00EA3DF3"/>
    <w:rsid w:val="00EA405B"/>
    <w:rsid w:val="00EA4574"/>
    <w:rsid w:val="00EA61E8"/>
    <w:rsid w:val="00EA68C0"/>
    <w:rsid w:val="00EA786A"/>
    <w:rsid w:val="00EB032B"/>
    <w:rsid w:val="00EB1E22"/>
    <w:rsid w:val="00EB2F77"/>
    <w:rsid w:val="00EB486B"/>
    <w:rsid w:val="00EB647B"/>
    <w:rsid w:val="00EB65EF"/>
    <w:rsid w:val="00EC0AFE"/>
    <w:rsid w:val="00EC23FE"/>
    <w:rsid w:val="00EC2DDE"/>
    <w:rsid w:val="00EC6160"/>
    <w:rsid w:val="00EC64B8"/>
    <w:rsid w:val="00ED0C45"/>
    <w:rsid w:val="00ED0EBB"/>
    <w:rsid w:val="00ED29A0"/>
    <w:rsid w:val="00ED39C4"/>
    <w:rsid w:val="00ED6EE5"/>
    <w:rsid w:val="00ED76B4"/>
    <w:rsid w:val="00ED7E15"/>
    <w:rsid w:val="00EE0746"/>
    <w:rsid w:val="00EE152E"/>
    <w:rsid w:val="00EE1DF1"/>
    <w:rsid w:val="00EE2003"/>
    <w:rsid w:val="00EE2ADB"/>
    <w:rsid w:val="00EE2D4C"/>
    <w:rsid w:val="00EE3312"/>
    <w:rsid w:val="00EE3F0E"/>
    <w:rsid w:val="00EE51A2"/>
    <w:rsid w:val="00EF2A65"/>
    <w:rsid w:val="00EF52FD"/>
    <w:rsid w:val="00EF612F"/>
    <w:rsid w:val="00EF6C1E"/>
    <w:rsid w:val="00F00560"/>
    <w:rsid w:val="00F0194A"/>
    <w:rsid w:val="00F01BA8"/>
    <w:rsid w:val="00F0261B"/>
    <w:rsid w:val="00F03733"/>
    <w:rsid w:val="00F07638"/>
    <w:rsid w:val="00F07A98"/>
    <w:rsid w:val="00F1018E"/>
    <w:rsid w:val="00F108D4"/>
    <w:rsid w:val="00F10935"/>
    <w:rsid w:val="00F14E10"/>
    <w:rsid w:val="00F15A20"/>
    <w:rsid w:val="00F16D50"/>
    <w:rsid w:val="00F201F3"/>
    <w:rsid w:val="00F22C51"/>
    <w:rsid w:val="00F241B5"/>
    <w:rsid w:val="00F25FD8"/>
    <w:rsid w:val="00F27443"/>
    <w:rsid w:val="00F30C1F"/>
    <w:rsid w:val="00F30E6A"/>
    <w:rsid w:val="00F31A75"/>
    <w:rsid w:val="00F321B0"/>
    <w:rsid w:val="00F32847"/>
    <w:rsid w:val="00F336C4"/>
    <w:rsid w:val="00F37221"/>
    <w:rsid w:val="00F40E8A"/>
    <w:rsid w:val="00F41063"/>
    <w:rsid w:val="00F44601"/>
    <w:rsid w:val="00F44939"/>
    <w:rsid w:val="00F51BCE"/>
    <w:rsid w:val="00F52A81"/>
    <w:rsid w:val="00F541E1"/>
    <w:rsid w:val="00F55145"/>
    <w:rsid w:val="00F55B23"/>
    <w:rsid w:val="00F5670F"/>
    <w:rsid w:val="00F56ACB"/>
    <w:rsid w:val="00F579C7"/>
    <w:rsid w:val="00F60619"/>
    <w:rsid w:val="00F60BA7"/>
    <w:rsid w:val="00F63391"/>
    <w:rsid w:val="00F63672"/>
    <w:rsid w:val="00F64199"/>
    <w:rsid w:val="00F64605"/>
    <w:rsid w:val="00F64CAC"/>
    <w:rsid w:val="00F70993"/>
    <w:rsid w:val="00F70E67"/>
    <w:rsid w:val="00F72CC5"/>
    <w:rsid w:val="00F74C0B"/>
    <w:rsid w:val="00F75699"/>
    <w:rsid w:val="00F75BE7"/>
    <w:rsid w:val="00F75EDE"/>
    <w:rsid w:val="00F77475"/>
    <w:rsid w:val="00F77B8A"/>
    <w:rsid w:val="00F77EE9"/>
    <w:rsid w:val="00F80437"/>
    <w:rsid w:val="00F80E53"/>
    <w:rsid w:val="00F80EB7"/>
    <w:rsid w:val="00F8149D"/>
    <w:rsid w:val="00F82429"/>
    <w:rsid w:val="00F83DE9"/>
    <w:rsid w:val="00F83FAD"/>
    <w:rsid w:val="00F84FE3"/>
    <w:rsid w:val="00F87B8B"/>
    <w:rsid w:val="00F87C06"/>
    <w:rsid w:val="00F92A74"/>
    <w:rsid w:val="00F92FEA"/>
    <w:rsid w:val="00F936C2"/>
    <w:rsid w:val="00F9375F"/>
    <w:rsid w:val="00F94DD5"/>
    <w:rsid w:val="00F9555E"/>
    <w:rsid w:val="00F9562B"/>
    <w:rsid w:val="00F96B7C"/>
    <w:rsid w:val="00F96CFC"/>
    <w:rsid w:val="00F96E4E"/>
    <w:rsid w:val="00F97166"/>
    <w:rsid w:val="00FA07D0"/>
    <w:rsid w:val="00FA139F"/>
    <w:rsid w:val="00FA1AED"/>
    <w:rsid w:val="00FA3E36"/>
    <w:rsid w:val="00FA4BE2"/>
    <w:rsid w:val="00FA546C"/>
    <w:rsid w:val="00FA5C23"/>
    <w:rsid w:val="00FA6F85"/>
    <w:rsid w:val="00FB27E7"/>
    <w:rsid w:val="00FB3654"/>
    <w:rsid w:val="00FB4122"/>
    <w:rsid w:val="00FB45A1"/>
    <w:rsid w:val="00FB47B0"/>
    <w:rsid w:val="00FB4871"/>
    <w:rsid w:val="00FB76FA"/>
    <w:rsid w:val="00FB7771"/>
    <w:rsid w:val="00FB78B0"/>
    <w:rsid w:val="00FC0650"/>
    <w:rsid w:val="00FC0908"/>
    <w:rsid w:val="00FC2EA6"/>
    <w:rsid w:val="00FC43A3"/>
    <w:rsid w:val="00FC4F21"/>
    <w:rsid w:val="00FC5D85"/>
    <w:rsid w:val="00FC6322"/>
    <w:rsid w:val="00FC634D"/>
    <w:rsid w:val="00FC66E9"/>
    <w:rsid w:val="00FC69F3"/>
    <w:rsid w:val="00FD5395"/>
    <w:rsid w:val="00FD55A5"/>
    <w:rsid w:val="00FD62FF"/>
    <w:rsid w:val="00FD6A23"/>
    <w:rsid w:val="00FD6C53"/>
    <w:rsid w:val="00FE10F1"/>
    <w:rsid w:val="00FE1EFB"/>
    <w:rsid w:val="00FE37E7"/>
    <w:rsid w:val="00FE4142"/>
    <w:rsid w:val="00FE5340"/>
    <w:rsid w:val="00FE6413"/>
    <w:rsid w:val="00FE66FC"/>
    <w:rsid w:val="00FE6F6B"/>
    <w:rsid w:val="00FF01E3"/>
    <w:rsid w:val="00FF0322"/>
    <w:rsid w:val="00FF03B1"/>
    <w:rsid w:val="00FF084E"/>
    <w:rsid w:val="00FF2CBB"/>
    <w:rsid w:val="00FF50F0"/>
    <w:rsid w:val="00FF534F"/>
    <w:rsid w:val="00FF5964"/>
    <w:rsid w:val="00FF5F09"/>
    <w:rsid w:val="00FF5F86"/>
    <w:rsid w:val="00FF6D0F"/>
    <w:rsid w:val="00FF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5E8"/>
    <w:rPr>
      <w:sz w:val="24"/>
      <w:szCs w:val="24"/>
    </w:rPr>
  </w:style>
  <w:style w:type="paragraph" w:styleId="1">
    <w:name w:val="heading 1"/>
    <w:basedOn w:val="a"/>
    <w:next w:val="a"/>
    <w:qFormat/>
    <w:rsid w:val="00860F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A6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2F45E8"/>
    <w:pPr>
      <w:keepNext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45E8"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rsid w:val="002F45E8"/>
    <w:pPr>
      <w:spacing w:line="360" w:lineRule="auto"/>
      <w:jc w:val="both"/>
    </w:pPr>
    <w:rPr>
      <w:sz w:val="28"/>
    </w:rPr>
  </w:style>
  <w:style w:type="paragraph" w:styleId="a6">
    <w:name w:val="header"/>
    <w:basedOn w:val="a"/>
    <w:rsid w:val="002F45E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F45E8"/>
  </w:style>
  <w:style w:type="paragraph" w:styleId="21">
    <w:name w:val="Body Text Indent 2"/>
    <w:basedOn w:val="a"/>
    <w:rsid w:val="0060271C"/>
    <w:pPr>
      <w:spacing w:after="120" w:line="480" w:lineRule="auto"/>
      <w:ind w:left="283"/>
    </w:pPr>
  </w:style>
  <w:style w:type="paragraph" w:styleId="a8">
    <w:name w:val="Body Text Indent"/>
    <w:basedOn w:val="a"/>
    <w:rsid w:val="00455ECA"/>
    <w:pPr>
      <w:spacing w:after="120"/>
      <w:ind w:left="283"/>
    </w:pPr>
  </w:style>
  <w:style w:type="paragraph" w:styleId="a9">
    <w:name w:val="Normal (Web)"/>
    <w:basedOn w:val="a"/>
    <w:uiPriority w:val="99"/>
    <w:unhideWhenUsed/>
    <w:rsid w:val="00810087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4F108F"/>
    <w:rPr>
      <w:b/>
      <w:bCs/>
    </w:rPr>
  </w:style>
  <w:style w:type="character" w:customStyle="1" w:styleId="text-copyright">
    <w:name w:val="text-copyright"/>
    <w:basedOn w:val="a0"/>
    <w:rsid w:val="00E73A2E"/>
  </w:style>
  <w:style w:type="character" w:customStyle="1" w:styleId="apple-converted-space">
    <w:name w:val="apple-converted-space"/>
    <w:basedOn w:val="a0"/>
    <w:rsid w:val="006D7192"/>
  </w:style>
  <w:style w:type="table" w:styleId="ab">
    <w:name w:val="Table Grid"/>
    <w:basedOn w:val="a1"/>
    <w:rsid w:val="00FA5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rsid w:val="00006318"/>
    <w:pPr>
      <w:tabs>
        <w:tab w:val="center" w:pos="4677"/>
        <w:tab w:val="right" w:pos="9355"/>
      </w:tabs>
    </w:pPr>
  </w:style>
  <w:style w:type="character" w:customStyle="1" w:styleId="a5">
    <w:name w:val="Основной текст Знак"/>
    <w:basedOn w:val="a0"/>
    <w:link w:val="a4"/>
    <w:locked/>
    <w:rsid w:val="004331A0"/>
    <w:rPr>
      <w:sz w:val="28"/>
      <w:szCs w:val="24"/>
      <w:lang w:val="ru-RU" w:eastAsia="ru-RU" w:bidi="ar-SA"/>
    </w:rPr>
  </w:style>
  <w:style w:type="paragraph" w:styleId="ad">
    <w:name w:val="Plain Text"/>
    <w:basedOn w:val="a"/>
    <w:rsid w:val="001E5191"/>
    <w:rPr>
      <w:rFonts w:ascii="Courier New" w:hAnsi="Courier New" w:cs="Courier New"/>
      <w:sz w:val="20"/>
      <w:szCs w:val="20"/>
    </w:rPr>
  </w:style>
  <w:style w:type="character" w:styleId="ae">
    <w:name w:val="Emphasis"/>
    <w:basedOn w:val="a0"/>
    <w:qFormat/>
    <w:rsid w:val="001F77A3"/>
    <w:rPr>
      <w:i/>
      <w:iCs/>
    </w:rPr>
  </w:style>
  <w:style w:type="paragraph" w:styleId="af">
    <w:name w:val="Balloon Text"/>
    <w:basedOn w:val="a"/>
    <w:link w:val="af0"/>
    <w:rsid w:val="0011220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12206"/>
    <w:rPr>
      <w:rFonts w:ascii="Tahoma" w:hAnsi="Tahoma" w:cs="Tahoma"/>
      <w:sz w:val="16"/>
      <w:szCs w:val="16"/>
    </w:rPr>
  </w:style>
  <w:style w:type="paragraph" w:customStyle="1" w:styleId="10">
    <w:name w:val="Знак1 Знак Знак Знак"/>
    <w:basedOn w:val="a"/>
    <w:rsid w:val="00D202B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1">
    <w:name w:val="caption"/>
    <w:basedOn w:val="a"/>
    <w:next w:val="a"/>
    <w:unhideWhenUsed/>
    <w:qFormat/>
    <w:rsid w:val="00D94840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AA6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iff">
    <w:name w:val="diff"/>
    <w:basedOn w:val="a0"/>
    <w:rsid w:val="00557E99"/>
  </w:style>
  <w:style w:type="paragraph" w:styleId="af2">
    <w:name w:val="List Paragraph"/>
    <w:basedOn w:val="a"/>
    <w:uiPriority w:val="34"/>
    <w:qFormat/>
    <w:rsid w:val="009728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5.xml"/><Relationship Id="rId22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belfoms\oms\&#1043;&#1072;&#1074;&#1088;&#1080;&#1083;&#1086;&#1074;&#1072;%20&#1054;.&#1042;\495%20&#1086;&#1090;%2019.07.2022\495%201%20&#1087;&#1086;&#1083;&#1091;&#1075;&#1086;&#1076;&#1080;&#1077;%202024\&#1044;&#1080;&#1072;&#1075;&#1088;&#1072;&#1084;&#1084;&#1099;%20495%201%20&#1087;&#1086;&#1083;.1%202024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402684563758487"/>
          <c:y val="2.4456521739130377E-2"/>
          <c:w val="0.71644295302013461"/>
          <c:h val="0.80434782608695654"/>
        </c:manualLayout>
      </c:layout>
      <c:bar3DChart>
        <c:barDir val="col"/>
        <c:grouping val="stacked"/>
        <c:ser>
          <c:idx val="2"/>
          <c:order val="0"/>
          <c:tx>
            <c:strRef>
              <c:f>Sheet1!$A$3</c:f>
              <c:strCache>
                <c:ptCount val="1"/>
                <c:pt idx="0">
                  <c:v>Устные</c:v>
                </c:pt>
              </c:strCache>
            </c:strRef>
          </c:tx>
          <c:spPr>
            <a:solidFill>
              <a:srgbClr val="FFFFCC"/>
            </a:solidFill>
            <a:ln w="1273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3859649122807024E-3"/>
                  <c:y val="-1.0554089709762729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83,1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6.5789473684211E-3"/>
                  <c:y val="-1.0554089709762729E-2"/>
                </c:manualLayout>
              </c:layout>
              <c:spPr>
                <a:noFill/>
                <a:ln w="25467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Arial Cyr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8.7912191277864822E-3"/>
                  <c:y val="-6.6550451504563809E-3"/>
                </c:manualLayout>
              </c:layout>
              <c:spPr>
                <a:noFill/>
                <a:ln w="25467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Arial Cyr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 val="8.7719298245614048E-3"/>
                  <c:y val="-3.8698328935795952E-2"/>
                </c:manualLayout>
              </c:layout>
              <c:spPr>
                <a:noFill/>
                <a:ln w="25467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Times New Roman" pitchFamily="18" charset="0"/>
                      <a:ea typeface="Arial Cyr"/>
                      <a:cs typeface="Times New Roman" pitchFamily="18" charset="0"/>
                    </a:defRPr>
                  </a:pPr>
                  <a:endParaRPr lang="ru-RU"/>
                </a:p>
              </c:txPr>
              <c:showVal val="1"/>
            </c:dLbl>
            <c:spPr>
              <a:noFill/>
              <a:ln w="25467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Фонд </c:v>
                </c:pt>
                <c:pt idx="1">
                  <c:v>СМО</c:v>
                </c:pt>
                <c:pt idx="2">
                  <c:v>Фонд </c:v>
                </c:pt>
                <c:pt idx="3">
                  <c:v>СМО</c:v>
                </c:pt>
              </c:strCache>
            </c:strRef>
          </c:cat>
          <c:val>
            <c:numRef>
              <c:f>Sheet1!$B$3:$E$3</c:f>
              <c:numCache>
                <c:formatCode>0.0%</c:formatCode>
                <c:ptCount val="4"/>
                <c:pt idx="0">
                  <c:v>0.83100000000000063</c:v>
                </c:pt>
                <c:pt idx="1">
                  <c:v>0.8650000000000011</c:v>
                </c:pt>
                <c:pt idx="2">
                  <c:v>0.88600000000000056</c:v>
                </c:pt>
                <c:pt idx="3">
                  <c:v>0.84200000000000064</c:v>
                </c:pt>
              </c:numCache>
            </c:numRef>
          </c:val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Письменные</c:v>
                </c:pt>
              </c:strCache>
            </c:strRef>
          </c:tx>
          <c:spPr>
            <a:solidFill>
              <a:srgbClr val="993366"/>
            </a:solidFill>
            <a:ln w="1273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2599371311734454E-2"/>
                  <c:y val="-0.12843237179764724"/>
                </c:manualLayout>
              </c:layout>
              <c:showVal val="1"/>
            </c:dLbl>
            <c:dLbl>
              <c:idx val="1"/>
              <c:layout>
                <c:manualLayout>
                  <c:x val="1.4392836451517071E-2"/>
                  <c:y val="-0.11338938885367919"/>
                </c:manualLayout>
              </c:layout>
              <c:showVal val="1"/>
            </c:dLbl>
            <c:dLbl>
              <c:idx val="2"/>
              <c:layout>
                <c:manualLayout>
                  <c:x val="1.0254869457107463E-2"/>
                  <c:y val="-0.11145257238623642"/>
                </c:manualLayout>
              </c:layout>
              <c:showVal val="1"/>
            </c:dLbl>
            <c:dLbl>
              <c:idx val="3"/>
              <c:layout>
                <c:manualLayout>
                  <c:x val="2.146791683934245E-2"/>
                  <c:y val="-0.10565170118906644"/>
                </c:manualLayout>
              </c:layout>
              <c:showVal val="1"/>
            </c:dLbl>
            <c:spPr>
              <a:noFill/>
              <a:ln w="25467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Фонд </c:v>
                </c:pt>
                <c:pt idx="1">
                  <c:v>СМО</c:v>
                </c:pt>
                <c:pt idx="2">
                  <c:v>Фонд </c:v>
                </c:pt>
                <c:pt idx="3">
                  <c:v>СМО</c:v>
                </c:pt>
              </c:strCache>
            </c:strRef>
          </c:cat>
          <c:val>
            <c:numRef>
              <c:f>Sheet1!$B$4:$E$4</c:f>
              <c:numCache>
                <c:formatCode>0.0%</c:formatCode>
                <c:ptCount val="4"/>
                <c:pt idx="0">
                  <c:v>0.16900000000000023</c:v>
                </c:pt>
                <c:pt idx="1">
                  <c:v>0.13500000000000001</c:v>
                </c:pt>
                <c:pt idx="2">
                  <c:v>0.11400000000000009</c:v>
                </c:pt>
                <c:pt idx="3">
                  <c:v>0.15800000000000031</c:v>
                </c:pt>
              </c:numCache>
            </c:numRef>
          </c:val>
        </c:ser>
        <c:gapDepth val="0"/>
        <c:shape val="box"/>
        <c:axId val="119491200"/>
        <c:axId val="119517952"/>
        <c:axId val="0"/>
      </c:bar3DChart>
      <c:catAx>
        <c:axId val="1194912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3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1 полугодие 2025 года                      1 полугодие 202</a:t>
                </a:r>
                <a:r>
                  <a:rPr lang="en-US"/>
                  <a:t>6</a:t>
                </a:r>
                <a:r>
                  <a:rPr lang="ru-RU"/>
                  <a:t> года</a:t>
                </a:r>
              </a:p>
            </c:rich>
          </c:tx>
          <c:layout>
            <c:manualLayout>
              <c:xMode val="edge"/>
              <c:yMode val="edge"/>
              <c:x val="0.21262769468311438"/>
              <c:y val="0.9021739646566993"/>
            </c:manualLayout>
          </c:layout>
          <c:spPr>
            <a:noFill/>
            <a:ln w="25467">
              <a:noFill/>
            </a:ln>
          </c:spPr>
        </c:title>
        <c:numFmt formatCode="General" sourceLinked="1"/>
        <c:tickLblPos val="low"/>
        <c:spPr>
          <a:ln w="31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9517952"/>
        <c:crosses val="autoZero"/>
        <c:lblAlgn val="ctr"/>
        <c:lblOffset val="100"/>
        <c:tickLblSkip val="1"/>
        <c:tickMarkSkip val="1"/>
      </c:catAx>
      <c:valAx>
        <c:axId val="119517952"/>
        <c:scaling>
          <c:orientation val="minMax"/>
          <c:max val="1.5"/>
          <c:min val="0"/>
        </c:scaling>
        <c:axPos val="l"/>
        <c:majorGridlines>
          <c:spPr>
            <a:ln w="3183">
              <a:solidFill>
                <a:srgbClr val="000000"/>
              </a:solidFill>
              <a:prstDash val="solid"/>
            </a:ln>
          </c:spPr>
        </c:majorGridlines>
        <c:numFmt formatCode="0%" sourceLinked="0"/>
        <c:tickLblPos val="nextTo"/>
        <c:spPr>
          <a:ln w="31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9491200"/>
        <c:crosses val="autoZero"/>
        <c:crossBetween val="between"/>
      </c:valAx>
      <c:spPr>
        <a:noFill/>
        <a:ln w="25467">
          <a:noFill/>
        </a:ln>
      </c:spPr>
    </c:plotArea>
    <c:legend>
      <c:legendPos val="r"/>
      <c:layout>
        <c:manualLayout>
          <c:xMode val="edge"/>
          <c:yMode val="edge"/>
          <c:x val="0.83892617449664431"/>
          <c:y val="0.44293478260869723"/>
          <c:w val="0.15436241610738508"/>
          <c:h val="0.11684782608695662"/>
        </c:manualLayout>
      </c:layout>
      <c:spPr>
        <a:noFill/>
        <a:ln w="3183">
          <a:solidFill>
            <a:srgbClr val="000000"/>
          </a:solidFill>
          <a:prstDash val="solid"/>
        </a:ln>
      </c:spPr>
      <c:txPr>
        <a:bodyPr/>
        <a:lstStyle/>
        <a:p>
          <a:pPr>
            <a:defRPr sz="922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62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5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166666666666666"/>
          <c:y val="9.0909090909090939E-2"/>
          <c:w val="0.46833333333333327"/>
          <c:h val="0.4636363636363636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6 месяцев2025 года</c:v>
                </c:pt>
              </c:strCache>
            </c:strRef>
          </c:tx>
          <c:spPr>
            <a:solidFill>
              <a:srgbClr val="9999FF"/>
            </a:solidFill>
            <a:ln w="12387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387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за 6 месяцев2025 года (587585)</c:v>
                </c:pt>
                <c:pt idx="1">
                  <c:v>за  6 месяцев 2026 года (596516)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587585</c:v>
                </c:pt>
                <c:pt idx="1">
                  <c:v>596516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6 месяцев 2026 года</c:v>
                </c:pt>
              </c:strCache>
            </c:strRef>
          </c:tx>
          <c:spPr>
            <a:solidFill>
              <a:srgbClr val="993366"/>
            </a:solidFill>
            <a:ln w="1238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за 6 месяцев2025 года (587585)</c:v>
                </c:pt>
                <c:pt idx="1">
                  <c:v>за  6 месяцев 2026 года (596516)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gapDepth val="0"/>
        <c:shape val="box"/>
        <c:axId val="96185344"/>
        <c:axId val="96569216"/>
        <c:axId val="0"/>
      </c:bar3DChart>
      <c:catAx>
        <c:axId val="96185344"/>
        <c:scaling>
          <c:orientation val="minMax"/>
        </c:scaling>
        <c:axPos val="b"/>
        <c:numFmt formatCode="General" sourceLinked="1"/>
        <c:tickLblPos val="low"/>
        <c:spPr>
          <a:ln w="30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1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569216"/>
        <c:crosses val="autoZero"/>
        <c:auto val="1"/>
        <c:lblAlgn val="ctr"/>
        <c:lblOffset val="100"/>
        <c:tickLblSkip val="1"/>
        <c:tickMarkSkip val="1"/>
      </c:catAx>
      <c:valAx>
        <c:axId val="96569216"/>
        <c:scaling>
          <c:logBase val="10"/>
          <c:orientation val="minMax"/>
        </c:scaling>
        <c:axPos val="l"/>
        <c:majorGridlines>
          <c:spPr>
            <a:ln w="309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09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1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185344"/>
        <c:crosses val="autoZero"/>
        <c:crossBetween val="between"/>
      </c:valAx>
      <c:spPr>
        <a:noFill/>
        <a:ln w="23893">
          <a:noFill/>
        </a:ln>
      </c:spPr>
    </c:plotArea>
    <c:legend>
      <c:legendPos val="r"/>
      <c:layout>
        <c:manualLayout>
          <c:xMode val="edge"/>
          <c:yMode val="edge"/>
          <c:x val="0.77755888013998264"/>
          <c:y val="0.34333178026516387"/>
          <c:w val="0.22002484689413804"/>
          <c:h val="0.52135224573338856"/>
        </c:manualLayout>
      </c:layout>
      <c:spPr>
        <a:solidFill>
          <a:srgbClr val="FFFFFF"/>
        </a:solidFill>
        <a:ln w="3097">
          <a:solidFill>
            <a:srgbClr val="000000"/>
          </a:solidFill>
          <a:prstDash val="solid"/>
        </a:ln>
      </c:spPr>
      <c:txPr>
        <a:bodyPr/>
        <a:lstStyle/>
        <a:p>
          <a:pPr>
            <a:defRPr sz="102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1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322"/>
              <a:t>Способы информирования</a:t>
            </a:r>
          </a:p>
        </c:rich>
      </c:tx>
      <c:layout>
        <c:manualLayout>
          <c:xMode val="edge"/>
          <c:yMode val="edge"/>
          <c:x val="0.46555321432117713"/>
          <c:y val="2.257015495541399E-2"/>
        </c:manualLayout>
      </c:layout>
      <c:spPr>
        <a:noFill/>
        <a:ln w="23987">
          <a:noFill/>
        </a:ln>
      </c:spPr>
    </c:title>
    <c:plotArea>
      <c:layout>
        <c:manualLayout>
          <c:layoutTarget val="inner"/>
          <c:xMode val="edge"/>
          <c:yMode val="edge"/>
          <c:x val="0.14327062228654122"/>
          <c:y val="0.11377245508982037"/>
          <c:w val="0.23154848046309701"/>
          <c:h val="0.4790419161676647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explosion val="25"/>
          </c:dPt>
          <c:dLbls>
            <c:dLbl>
              <c:idx val="1"/>
              <c:layout>
                <c:manualLayout>
                  <c:x val="-4.1360038989554052E-2"/>
                  <c:y val="5.0164115960819426E-2"/>
                </c:manualLayout>
              </c:layout>
              <c:numFmt formatCode="0.0%" sourceLinked="0"/>
              <c:spPr>
                <a:solidFill>
                  <a:srgbClr val="8064A2">
                    <a:lumMod val="60000"/>
                    <a:lumOff val="40000"/>
                  </a:srgbClr>
                </a:solidFill>
                <a:ln w="23987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Percent val="1"/>
            </c:dLbl>
            <c:dLbl>
              <c:idx val="2"/>
              <c:layout>
                <c:manualLayout>
                  <c:x val="-7.5317057715814401E-2"/>
                  <c:y val="-4.8127427247346394E-2"/>
                </c:manualLayout>
              </c:layout>
              <c:numFmt formatCode="0.0%" sourceLinked="0"/>
              <c:spPr>
                <a:solidFill>
                  <a:srgbClr val="9BBB59">
                    <a:lumMod val="60000"/>
                    <a:lumOff val="40000"/>
                  </a:srgbClr>
                </a:solidFill>
                <a:ln w="23987">
                  <a:noFill/>
                </a:ln>
              </c:spPr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3"/>
              <c:layout>
                <c:manualLayout>
                  <c:x val="0.10347716321024457"/>
                  <c:y val="3.968244405055543E-3"/>
                </c:manualLayout>
              </c:layout>
              <c:numFmt formatCode="0.0%" sourceLinked="0"/>
              <c:spPr>
                <a:solidFill>
                  <a:srgbClr val="C0504D">
                    <a:lumMod val="60000"/>
                    <a:lumOff val="40000"/>
                  </a:srgbClr>
                </a:solidFill>
                <a:ln w="23987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Percent val="1"/>
            </c:dLbl>
            <c:dLbl>
              <c:idx val="4"/>
              <c:layout>
                <c:manualLayout>
                  <c:x val="6.0279677265821525E-3"/>
                  <c:y val="1.3442266005222312E-2"/>
                </c:manualLayout>
              </c:layout>
              <c:numFmt formatCode="0.0%" sourceLinked="0"/>
              <c:spPr>
                <a:noFill/>
                <a:ln w="23987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Percent val="1"/>
            </c:dLbl>
            <c:numFmt formatCode="0.0%" sourceLinked="0"/>
            <c:spPr>
              <a:noFill/>
              <a:ln w="23987">
                <a:noFill/>
              </a:ln>
            </c:spPr>
            <c:dLblPos val="outEnd"/>
            <c:showPercent val="1"/>
          </c:dLbls>
          <c:cat>
            <c:strRef>
              <c:f>Лист1!$A$2:$A$6</c:f>
              <c:strCache>
                <c:ptCount val="5"/>
                <c:pt idx="0">
                  <c:v>смс- сообщения, систем обмена текстовыми сообщениями для мобильных платформ -543888</c:v>
                </c:pt>
                <c:pt idx="1">
                  <c:v>электронная почта - 1120</c:v>
                </c:pt>
                <c:pt idx="2">
                  <c:v>по телефону - 31864</c:v>
                </c:pt>
                <c:pt idx="3">
                  <c:v>почтовой рассылки - 416</c:v>
                </c:pt>
                <c:pt idx="4">
                  <c:v>других информационных ресурсов - 19228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543888</c:v>
                </c:pt>
                <c:pt idx="1">
                  <c:v>1120</c:v>
                </c:pt>
                <c:pt idx="2">
                  <c:v>31864</c:v>
                </c:pt>
                <c:pt idx="3">
                  <c:v>416</c:v>
                </c:pt>
                <c:pt idx="4">
                  <c:v>19228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 w="23987">
                <a:noFill/>
              </a:ln>
            </c:spPr>
            <c:showPercent val="1"/>
          </c:dLbls>
          <c:cat>
            <c:strRef>
              <c:f>Лист1!$A$2:$A$6</c:f>
              <c:strCache>
                <c:ptCount val="5"/>
                <c:pt idx="0">
                  <c:v>смс- сообщения, систем обмена текстовыми сообщениями для мобильных платформ -543888</c:v>
                </c:pt>
                <c:pt idx="1">
                  <c:v>электронная почта - 1120</c:v>
                </c:pt>
                <c:pt idx="2">
                  <c:v>по телефону - 31864</c:v>
                </c:pt>
                <c:pt idx="3">
                  <c:v>почтовой рассылки - 416</c:v>
                </c:pt>
                <c:pt idx="4">
                  <c:v>других информационных ресурсов - 19228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91.177436984087606</c:v>
                </c:pt>
                <c:pt idx="1">
                  <c:v>0.1877569084483903</c:v>
                </c:pt>
                <c:pt idx="2">
                  <c:v>5.3416840453567049</c:v>
                </c:pt>
                <c:pt idx="3">
                  <c:v>6.9738280280830692E-2</c:v>
                </c:pt>
                <c:pt idx="4">
                  <c:v>3.2233837818264721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 w="23987">
          <a:noFill/>
        </a:ln>
      </c:spPr>
    </c:plotArea>
    <c:legend>
      <c:legendPos val="r"/>
      <c:layout>
        <c:manualLayout>
          <c:xMode val="edge"/>
          <c:yMode val="edge"/>
          <c:x val="0.53457299640846845"/>
          <c:y val="0.16265841263555367"/>
          <c:w val="0.44922337063848783"/>
          <c:h val="0.71029775931684169"/>
        </c:manualLayout>
      </c:layout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1 полугодие 2026 года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полугодие 2026 года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1.3657144096657371E-2"/>
                  <c:y val="0.24898387701537344"/>
                </c:manualLayout>
              </c:layout>
              <c:showVal val="1"/>
            </c:dLbl>
            <c:dLbl>
              <c:idx val="2"/>
              <c:layout>
                <c:manualLayout>
                  <c:x val="-2.9205700527103667E-2"/>
                  <c:y val="3.2714660667416663E-4"/>
                </c:manualLayout>
              </c:layout>
              <c:showVal val="1"/>
            </c:dLbl>
            <c:dLbl>
              <c:idx val="3"/>
              <c:layout>
                <c:manualLayout>
                  <c:x val="-1.8187891802780912E-3"/>
                  <c:y val="-4.8739220097487802E-2"/>
                </c:manualLayout>
              </c:layout>
              <c:showVal val="1"/>
            </c:dLbl>
            <c:dLbl>
              <c:idx val="4"/>
              <c:layout>
                <c:manualLayout>
                  <c:x val="3.1762608186373456E-2"/>
                  <c:y val="-8.4334458192726669E-2"/>
                </c:manualLayout>
              </c:layout>
              <c:showVal val="1"/>
            </c:dLbl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Лист1!$A$2:$A$8</c:f>
              <c:strCache>
                <c:ptCount val="7"/>
                <c:pt idx="0">
                  <c:v>Об обеспечении полисами - 39,1%</c:v>
                </c:pt>
                <c:pt idx="1">
                  <c:v>Об оказании МП - 4,8%</c:v>
                </c:pt>
                <c:pt idx="2">
                  <c:v>О выборе (замене) СМО - 10,8%</c:v>
                </c:pt>
                <c:pt idx="3">
                  <c:v>О выборе медицинской организации-7,9%</c:v>
                </c:pt>
                <c:pt idx="4">
                  <c:v>Другие  виды обращений - 25,3%</c:v>
                </c:pt>
                <c:pt idx="5">
                  <c:v>Об организации работы МО-4,6%</c:v>
                </c:pt>
                <c:pt idx="6">
                  <c:v>Иные - 7,5 %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0.39100000000000085</c:v>
                </c:pt>
                <c:pt idx="1">
                  <c:v>4.8000000000000001E-2</c:v>
                </c:pt>
                <c:pt idx="2">
                  <c:v>0.10800000000000012</c:v>
                </c:pt>
                <c:pt idx="3">
                  <c:v>7.9000000000000167E-2</c:v>
                </c:pt>
                <c:pt idx="4">
                  <c:v>0.253</c:v>
                </c:pt>
                <c:pt idx="5">
                  <c:v>4.5999999999999999E-2</c:v>
                </c:pt>
                <c:pt idx="6">
                  <c:v>7.5000000000000011E-2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4683195592286502"/>
          <c:y val="0.20250312460942391"/>
          <c:w val="0.33994490358126966"/>
          <c:h val="0.7699537557805276"/>
        </c:manualLayout>
      </c:layout>
      <c:txPr>
        <a:bodyPr/>
        <a:lstStyle/>
        <a:p>
          <a:pPr>
            <a:defRPr sz="1200" baseline="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/>
              <a:t>1 полугодие 2025 года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полугодие 2025 года</c:v>
                </c:pt>
              </c:strCache>
            </c:strRef>
          </c:tx>
          <c:explosion val="14"/>
          <c:dLbls>
            <c:dLbl>
              <c:idx val="0"/>
              <c:layout>
                <c:manualLayout>
                  <c:x val="-8.4889406164953524E-2"/>
                  <c:y val="0.25368717069286195"/>
                </c:manualLayout>
              </c:layout>
              <c:showVal val="1"/>
            </c:dLbl>
            <c:dLbl>
              <c:idx val="1"/>
              <c:layout>
                <c:manualLayout>
                  <c:x val="9.4986225895316787E-3"/>
                  <c:y val="3.7180352455943408E-2"/>
                </c:manualLayout>
              </c:layout>
              <c:showVal val="1"/>
            </c:dLbl>
            <c:dLbl>
              <c:idx val="2"/>
              <c:layout>
                <c:manualLayout>
                  <c:x val="-2.101817429557111E-2"/>
                  <c:y val="-3.9393524503896798E-2"/>
                </c:manualLayout>
              </c:layout>
              <c:showVal val="1"/>
            </c:dLbl>
            <c:dLbl>
              <c:idx val="3"/>
              <c:layout>
                <c:manualLayout>
                  <c:x val="1.1441772720691965E-3"/>
                  <c:y val="-5.6855726249252871E-2"/>
                </c:manualLayout>
              </c:layout>
              <c:showVal val="1"/>
            </c:dLbl>
            <c:dLbl>
              <c:idx val="4"/>
              <c:layout>
                <c:manualLayout>
                  <c:x val="1.7158856330987685E-2"/>
                  <c:y val="-7.0480724358356533E-2"/>
                </c:manualLayout>
              </c:layout>
              <c:showVal val="1"/>
            </c:dLbl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Лист1!$A$2:$A$8</c:f>
              <c:strCache>
                <c:ptCount val="7"/>
                <c:pt idx="0">
                  <c:v>Об обеспечении полисами - 47,5%</c:v>
                </c:pt>
                <c:pt idx="1">
                  <c:v>Об оказании МП - 4,2%</c:v>
                </c:pt>
                <c:pt idx="2">
                  <c:v>О выборе (замене) СМО - 11,9%</c:v>
                </c:pt>
                <c:pt idx="3">
                  <c:v>О выборе медицинской организации-4,9%</c:v>
                </c:pt>
                <c:pt idx="4">
                  <c:v>Другие виды обращений  - 21,0%</c:v>
                </c:pt>
                <c:pt idx="5">
                  <c:v>Об организации работы МО-4,0%</c:v>
                </c:pt>
                <c:pt idx="6">
                  <c:v>Иные-6,5%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0.47450000000000031</c:v>
                </c:pt>
                <c:pt idx="1">
                  <c:v>4.2000000000000023E-2</c:v>
                </c:pt>
                <c:pt idx="2">
                  <c:v>0.11899999999999998</c:v>
                </c:pt>
                <c:pt idx="3">
                  <c:v>4.9000000000000106E-2</c:v>
                </c:pt>
                <c:pt idx="4">
                  <c:v>0.21000000000000021</c:v>
                </c:pt>
                <c:pt idx="5">
                  <c:v>4.0000000000000022E-2</c:v>
                </c:pt>
                <c:pt idx="6">
                  <c:v>6.5000000000000002E-2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4797252603499056"/>
          <c:y val="0.1287378333295994"/>
          <c:w val="0.338792372862942"/>
          <c:h val="0.78606772397977154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/>
              <a:t>Всего 106 обоснованных жалоб на медицинские организации</a:t>
            </a:r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1326084795531834E-2"/>
          <c:y val="0.20932183824244191"/>
          <c:w val="0.628214717455581"/>
          <c:h val="0.705044595120054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106 обоснованных жалоб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1.4775173564884489E-2"/>
                  <c:y val="-3.9129156429230219E-2"/>
                </c:manualLayout>
              </c:layout>
              <c:showVal val="1"/>
            </c:dLbl>
            <c:dLbl>
              <c:idx val="1"/>
              <c:layout>
                <c:manualLayout>
                  <c:x val="5.7930950465161918E-4"/>
                  <c:y val="3.5133290146142693E-2"/>
                </c:manualLayout>
              </c:layout>
              <c:showVal val="1"/>
            </c:dLbl>
            <c:dLbl>
              <c:idx val="2"/>
              <c:layout>
                <c:manualLayout>
                  <c:x val="1.2500063830734024E-2"/>
                  <c:y val="4.7336824948622062E-2"/>
                </c:manualLayout>
              </c:layout>
              <c:showVal val="1"/>
            </c:dLbl>
            <c:dLbl>
              <c:idx val="3"/>
              <c:layout>
                <c:manualLayout>
                  <c:x val="-1.2913139866633921E-2"/>
                  <c:y val="3.1586714803265532E-2"/>
                </c:manualLayout>
              </c:layout>
              <c:showVal val="1"/>
            </c:dLbl>
            <c:dLbl>
              <c:idx val="4"/>
              <c:layout>
                <c:manualLayout>
                  <c:x val="-1.8518207808067256E-3"/>
                  <c:y val="1.6392512097969467E-2"/>
                </c:manualLayout>
              </c:layout>
              <c:showVal val="1"/>
            </c:dLbl>
            <c:dLbl>
              <c:idx val="5"/>
              <c:layout>
                <c:manualLayout>
                  <c:x val="-6.5263809720449784E-3"/>
                  <c:y val="-6.5917204336291987E-2"/>
                </c:manualLayout>
              </c:layout>
              <c:showVal val="1"/>
            </c:dLbl>
            <c:dLbl>
              <c:idx val="6"/>
              <c:layout>
                <c:manualLayout>
                  <c:x val="7.3341374755098998E-3"/>
                  <c:y val="-2.9133724167294404E-2"/>
                </c:manualLayout>
              </c:layout>
              <c:showVal val="1"/>
            </c:dLbl>
            <c:dLbl>
              <c:idx val="8"/>
              <c:layout>
                <c:manualLayout>
                  <c:x val="4.5691045028256452E-2"/>
                  <c:y val="-9.1009727180427734E-3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Лист1!$A$2:$A$10</c:f>
              <c:strCache>
                <c:ptCount val="9"/>
                <c:pt idx="0">
                  <c:v>Белгород -30</c:v>
                </c:pt>
                <c:pt idx="1">
                  <c:v>Старооскольский р-н- 25</c:v>
                </c:pt>
                <c:pt idx="2">
                  <c:v>Губкинский р-н - 3</c:v>
                </c:pt>
                <c:pt idx="3">
                  <c:v>МО областного значения - 7</c:v>
                </c:pt>
                <c:pt idx="4">
                  <c:v>Белгородский р-н -6</c:v>
                </c:pt>
                <c:pt idx="5">
                  <c:v>Алексеевский р-н-7</c:v>
                </c:pt>
                <c:pt idx="6">
                  <c:v>Валуйский р-н-8</c:v>
                </c:pt>
                <c:pt idx="7">
                  <c:v>Яковлевский р-н-6</c:v>
                </c:pt>
                <c:pt idx="8">
                  <c:v>Прочие - 14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30</c:v>
                </c:pt>
                <c:pt idx="1">
                  <c:v>25</c:v>
                </c:pt>
                <c:pt idx="2">
                  <c:v>3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6</c:v>
                </c:pt>
                <c:pt idx="8">
                  <c:v>14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lineChart>
        <c:grouping val="standard"/>
        <c:ser>
          <c:idx val="0"/>
          <c:order val="0"/>
          <c:tx>
            <c:strRef>
              <c:f>Лист1!$B$5</c:f>
              <c:strCache>
                <c:ptCount val="1"/>
                <c:pt idx="0">
                  <c:v>план</c:v>
                </c:pt>
              </c:strCache>
            </c:strRef>
          </c:tx>
          <c:dLbls>
            <c:dLbl>
              <c:idx val="0"/>
              <c:layout>
                <c:manualLayout>
                  <c:x val="-5.3447354355959362E-2"/>
                  <c:y val="4.8407607998863823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-3.6344200962052382E-2"/>
                  <c:y val="6.1609682907644382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2.1378941742383802E-3"/>
                  <c:y val="3.5205533090082501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3"/>
              <c:layout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4"/>
              <c:layout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5"/>
              <c:layout>
                <c:manualLayout>
                  <c:x val="-2.1378941742383802E-3"/>
                  <c:y val="6.6010374543904737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Lbl>
              <c:idx val="6"/>
              <c:layout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Лист1!$A$6:$A$12</c:f>
              <c:strCache>
                <c:ptCount val="7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1 полугодие 2026г.</c:v>
                </c:pt>
              </c:strCache>
            </c:strRef>
          </c:cat>
          <c:val>
            <c:numRef>
              <c:f>Лист1!$B$6:$B$12</c:f>
              <c:numCache>
                <c:formatCode>0.0</c:formatCode>
                <c:ptCount val="7"/>
                <c:pt idx="0" formatCode="General">
                  <c:v>55.5</c:v>
                </c:pt>
                <c:pt idx="1">
                  <c:v>55</c:v>
                </c:pt>
                <c:pt idx="2" formatCode="General">
                  <c:v>52.9</c:v>
                </c:pt>
                <c:pt idx="3" formatCode="General">
                  <c:v>53.6</c:v>
                </c:pt>
                <c:pt idx="4" formatCode="General">
                  <c:v>53.2</c:v>
                </c:pt>
                <c:pt idx="5">
                  <c:v>57</c:v>
                </c:pt>
                <c:pt idx="6">
                  <c:v>54.5</c:v>
                </c:pt>
              </c:numCache>
            </c:numRef>
          </c:val>
        </c:ser>
        <c:ser>
          <c:idx val="1"/>
          <c:order val="1"/>
          <c:tx>
            <c:strRef>
              <c:f>Лист1!$C$5</c:f>
              <c:strCache>
                <c:ptCount val="1"/>
                <c:pt idx="0">
                  <c:v>факт</c:v>
                </c:pt>
              </c:strCache>
            </c:strRef>
          </c:tx>
          <c:dLbls>
            <c:dLbl>
              <c:idx val="0"/>
              <c:layout>
                <c:manualLayout>
                  <c:x val="-6.1324063513974146E-2"/>
                  <c:y val="-7.7179122010041873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848209513629075E-2"/>
                  <c:y val="-6.0579505251376516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6.5762433210029532E-3"/>
                  <c:y val="-7.1065989847716185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0"/>
                  <c:y val="-5.7529610829103697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2.6311248774288042E-2"/>
                  <c:y val="-7.7165608075095898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0"/>
                  <c:y val="-3.7225042301184452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Лист1!$A$6:$A$12</c:f>
              <c:strCache>
                <c:ptCount val="7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1 полугодие 2026г.</c:v>
                </c:pt>
              </c:strCache>
            </c:strRef>
          </c:cat>
          <c:val>
            <c:numRef>
              <c:f>Лист1!$C$6:$C$12</c:f>
              <c:numCache>
                <c:formatCode>General</c:formatCode>
                <c:ptCount val="7"/>
                <c:pt idx="0">
                  <c:v>55.6</c:v>
                </c:pt>
                <c:pt idx="1">
                  <c:v>55.9</c:v>
                </c:pt>
                <c:pt idx="2">
                  <c:v>56.3</c:v>
                </c:pt>
                <c:pt idx="3">
                  <c:v>56.9</c:v>
                </c:pt>
                <c:pt idx="4">
                  <c:v>56.9</c:v>
                </c:pt>
                <c:pt idx="5">
                  <c:v>57.1</c:v>
                </c:pt>
                <c:pt idx="6" formatCode="0.0">
                  <c:v>56.5</c:v>
                </c:pt>
              </c:numCache>
            </c:numRef>
          </c:val>
        </c:ser>
        <c:marker val="1"/>
        <c:axId val="121161984"/>
        <c:axId val="121180160"/>
      </c:lineChart>
      <c:catAx>
        <c:axId val="121161984"/>
        <c:scaling>
          <c:orientation val="minMax"/>
        </c:scaling>
        <c:axPos val="b"/>
        <c:numFmt formatCode="General" sourceLinked="1"/>
        <c:tickLblPos val="nextTo"/>
        <c:crossAx val="121180160"/>
        <c:crosses val="autoZero"/>
        <c:auto val="1"/>
        <c:lblAlgn val="ctr"/>
        <c:lblOffset val="100"/>
      </c:catAx>
      <c:valAx>
        <c:axId val="121180160"/>
        <c:scaling>
          <c:orientation val="minMax"/>
        </c:scaling>
        <c:axPos val="l"/>
        <c:majorGridlines/>
        <c:numFmt formatCode="General" sourceLinked="1"/>
        <c:tickLblPos val="nextTo"/>
        <c:crossAx val="12116198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Доля уровня удовлетворенности застрахованных в стационарных условиях за  период  январь  - июнь 2026 года, %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11845863783068243"/>
          <c:y val="0.15654036229291099"/>
          <c:w val="0.80463296554829999"/>
          <c:h val="0.4009966043308661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100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ОГБУЗ "ГОР. БОЛЬНИЦА №2 Г. БЕЛГОРОДА"</c:v>
                </c:pt>
                <c:pt idx="1">
                  <c:v>ОГБУЗ "БЕЛ.ОБЛАСТНАЯ КЛИН. БОЛЬНИЦА СВЯТ.ИОАСАФА"</c:v>
                </c:pt>
                <c:pt idx="2">
                  <c:v>ОГБУЗ "БЕЛГОРОДСКИЙ ОБЛАСТНОЙ ОНКОЛОГИЧЕСКИЙ ДИСПАНСЕР"</c:v>
                </c:pt>
                <c:pt idx="3">
                  <c:v>ОГБУЗ "СТАР.ОКР. БОЛЬНИЦА СВЯТ.ЛУКИ КРЫМСКОГО"</c:v>
                </c:pt>
                <c:pt idx="4">
                  <c:v>ОГБУЗ "ГУБКИНСКАЯ ЦРБ"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94</c:v>
                </c:pt>
                <c:pt idx="2">
                  <c:v>97</c:v>
                </c:pt>
                <c:pt idx="3">
                  <c:v>99</c:v>
                </c:pt>
                <c:pt idx="4">
                  <c:v>100</c:v>
                </c:pt>
              </c:numCache>
            </c:numRef>
          </c:val>
        </c:ser>
        <c:axId val="83977728"/>
        <c:axId val="83990784"/>
      </c:barChart>
      <c:catAx>
        <c:axId val="83977728"/>
        <c:scaling>
          <c:orientation val="minMax"/>
        </c:scaling>
        <c:axPos val="b"/>
        <c:tickLblPos val="nextTo"/>
        <c:txPr>
          <a:bodyPr rot="-2460000" vert="horz" anchor="t" anchorCtr="0"/>
          <a:lstStyle/>
          <a:p>
            <a:pPr>
              <a:defRPr/>
            </a:pPr>
            <a:endParaRPr lang="ru-RU"/>
          </a:p>
        </c:txPr>
        <c:crossAx val="83990784"/>
        <c:crosses val="autoZero"/>
        <c:auto val="1"/>
        <c:lblAlgn val="ctr"/>
        <c:lblOffset val="100"/>
      </c:catAx>
      <c:valAx>
        <c:axId val="83990784"/>
        <c:scaling>
          <c:orientation val="minMax"/>
        </c:scaling>
        <c:axPos val="l"/>
        <c:majorGridlines/>
        <c:numFmt formatCode="General" sourceLinked="1"/>
        <c:tickLblPos val="nextTo"/>
        <c:crossAx val="83977728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plotVisOnly val="1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Доля уровня удовлетворенности застрахованных в амбулаторно-поликлинических условиях за период  январь - июнь 2026 года, %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уровня удовлетворенности застрахованных в стационарных условиях за апрель - июнь 2026 год % </c:v>
                </c:pt>
              </c:strCache>
            </c:strRef>
          </c:tx>
          <c:dLbls>
            <c:showVal val="1"/>
          </c:dLbls>
          <c:cat>
            <c:strRef>
              <c:f>Лист1!$A$2:$A$27</c:f>
              <c:strCache>
                <c:ptCount val="26"/>
                <c:pt idx="0">
                  <c:v>ОГБУЗ "ИВНЯНСКАЯ ЦРБ"</c:v>
                </c:pt>
                <c:pt idx="1">
                  <c:v>ООО "ССБ. ОБЪЕДИНЕННАЯ СТОМАТ. ПОЛ-КА СТАР. ГОР. ОКРУГА"</c:v>
                </c:pt>
                <c:pt idx="2">
                  <c:v>ОГБУЗ "АЛЕКСЕЕВСКАЯ ЦРБ"</c:v>
                </c:pt>
                <c:pt idx="3">
                  <c:v>ОГБУЗ "БЕЛГОРОДСКАЯ ЦРБ"</c:v>
                </c:pt>
                <c:pt idx="4">
                  <c:v>ОГБУЗ "КРАСНОГВАРДЕЙСКАЯ ЦРБ"</c:v>
                </c:pt>
                <c:pt idx="5">
                  <c:v>ОГБУЗ "СТАР. ОКРУЖНАЯ БОЛЬНИЦА СВ. ЛУКИ КРЫМСКОГО"</c:v>
                </c:pt>
                <c:pt idx="6">
                  <c:v>ОГБУЗ "БЕЛ. ОБЛАСТНОЙ ОНКОЛОГИЧЕСКИЙ ДИСПАНСЕР"</c:v>
                </c:pt>
                <c:pt idx="7">
                  <c:v>ОГБУЗ "ГОРОДСКАЯ ПОЛИКЛИНИКА Г. БЕЛГОРОДА"</c:v>
                </c:pt>
                <c:pt idx="8">
                  <c:v>ОГАУЗ "СТОМАТ. ПОЛИКЛИНИКА № 1 Г. БЕЛГОРОДА"</c:v>
                </c:pt>
                <c:pt idx="9">
                  <c:v>ОГАУЗ "СТОМАТОЛОГИЧЕСКАЯ ПОЛИКЛИНИКА Г. ГУБКИНА"</c:v>
                </c:pt>
                <c:pt idx="10">
                  <c:v>ОГБУЗ "РАКИТЯНСКАЯ ЦРБ"</c:v>
                </c:pt>
                <c:pt idx="11">
                  <c:v>ОГБУЗ "ШЕБЕКИНСКАЯ ЦРБ"</c:v>
                </c:pt>
                <c:pt idx="12">
                  <c:v>ОГБУЗ "ГУБКИНСКАЯ ЦРБ"</c:v>
                </c:pt>
                <c:pt idx="13">
                  <c:v>ОГБУЗ "БОРИСОВСКАЯ ЦРБ"</c:v>
                </c:pt>
                <c:pt idx="14">
                  <c:v>ОГБУЗ "БЕЛ. ОБЛ. КЛИНИЧЕСКАЯ БОЛЬНИЦА СВ. ИОАСАФА"</c:v>
                </c:pt>
                <c:pt idx="15">
                  <c:v>ОГБУЗ "ВАЛУЙСКАЯ ЦРБ"</c:v>
                </c:pt>
                <c:pt idx="16">
                  <c:v>ОГБУЗ "ВЕЙДЕЛЕВСКАЯ ЦРБ"</c:v>
                </c:pt>
                <c:pt idx="17">
                  <c:v>ОГБУЗ "ВОЛОКОНОВСКАЯ ЦРБ"</c:v>
                </c:pt>
                <c:pt idx="18">
                  <c:v>ОГБУЗ "НОВООСКОЛЬСКАЯ ЦРБ"</c:v>
                </c:pt>
                <c:pt idx="19">
                  <c:v>ОГБУЗ "ПРОХОРОВСКАЯ ЦРБ"</c:v>
                </c:pt>
                <c:pt idx="20">
                  <c:v>ОГБУЗ "РОВЕНЬСКАЯ ЦРБ"</c:v>
                </c:pt>
                <c:pt idx="21">
                  <c:v>ОГБУЗ "ЧЕРНЯНСКАЯ ЦРБ ИМ. П.В. ГАПОТЧЕНКО"</c:v>
                </c:pt>
                <c:pt idx="22">
                  <c:v>ОГБУЗ "ЯКОВЛЕВСКАЯ ЦРБ"</c:v>
                </c:pt>
                <c:pt idx="23">
                  <c:v>ОГБУЗ КОРОЧАНСКАЯ ЦРБ</c:v>
                </c:pt>
                <c:pt idx="24">
                  <c:v>ООО "ПОЛИКЛИНИКА "ПОЛИМЕДИКА-БЕЛГОРОД"</c:v>
                </c:pt>
                <c:pt idx="25">
                  <c:v>ЧУЗ "РЖД-МЕДИЦИНА" Г. БЕЛГОРОД</c:v>
                </c:pt>
              </c:strCache>
            </c:strRef>
          </c:cat>
          <c:val>
            <c:numRef>
              <c:f>Лист1!$B$2:$B$27</c:f>
              <c:numCache>
                <c:formatCode>0</c:formatCode>
                <c:ptCount val="26"/>
                <c:pt idx="0">
                  <c:v>80</c:v>
                </c:pt>
                <c:pt idx="1">
                  <c:v>80.040000000000006</c:v>
                </c:pt>
                <c:pt idx="2">
                  <c:v>85</c:v>
                </c:pt>
                <c:pt idx="3">
                  <c:v>87</c:v>
                </c:pt>
                <c:pt idx="4">
                  <c:v>89</c:v>
                </c:pt>
                <c:pt idx="5">
                  <c:v>89</c:v>
                </c:pt>
                <c:pt idx="6">
                  <c:v>92</c:v>
                </c:pt>
                <c:pt idx="7">
                  <c:v>94</c:v>
                </c:pt>
                <c:pt idx="8">
                  <c:v>97</c:v>
                </c:pt>
                <c:pt idx="9">
                  <c:v>97</c:v>
                </c:pt>
                <c:pt idx="10">
                  <c:v>97</c:v>
                </c:pt>
                <c:pt idx="11">
                  <c:v>97</c:v>
                </c:pt>
                <c:pt idx="12">
                  <c:v>98</c:v>
                </c:pt>
                <c:pt idx="13">
                  <c:v>99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</c:numCache>
            </c:numRef>
          </c:val>
        </c:ser>
        <c:axId val="80974592"/>
        <c:axId val="80976128"/>
      </c:barChart>
      <c:catAx>
        <c:axId val="80974592"/>
        <c:scaling>
          <c:orientation val="minMax"/>
        </c:scaling>
        <c:axPos val="b"/>
        <c:numFmt formatCode="General" sourceLinked="1"/>
        <c:tickLblPos val="nextTo"/>
        <c:crossAx val="80976128"/>
        <c:crosses val="autoZero"/>
        <c:auto val="1"/>
        <c:lblAlgn val="ctr"/>
        <c:lblOffset val="100"/>
      </c:catAx>
      <c:valAx>
        <c:axId val="80976128"/>
        <c:scaling>
          <c:orientation val="minMax"/>
        </c:scaling>
        <c:axPos val="l"/>
        <c:majorGridlines/>
        <c:numFmt formatCode="0" sourceLinked="1"/>
        <c:tickLblPos val="nextTo"/>
        <c:crossAx val="80974592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Оценка медицинской помощи в  амбулаторно- поликлинических условиях по</a:t>
            </a:r>
          </a:p>
          <a:p>
            <a:pPr>
              <a:defRPr/>
            </a:pPr>
            <a:r>
              <a:rPr lang="ru-RU"/>
              <a:t> результатам анкетирования в разрезе вопросов  за 1 полугодие 2026г.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96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Лист1!$A$2:$A$8</c:f>
              <c:strCache>
                <c:ptCount val="7"/>
                <c:pt idx="0">
                  <c:v>Сроки ожидания плановой госпитализации</c:v>
                </c:pt>
                <c:pt idx="1">
                  <c:v>Обеспечение лекарственными препаратами при стационарном лечении</c:v>
                </c:pt>
                <c:pt idx="2">
                  <c:v>Обеспечение расходными материалами при стационарном лечении</c:v>
                </c:pt>
                <c:pt idx="3">
                  <c:v>Информирование  врачом о проведенных исследованиях и назначениях врача</c:v>
                </c:pt>
                <c:pt idx="4">
                  <c:v>Питание, получаемое в стационарных условиях  </c:v>
                </c:pt>
                <c:pt idx="5">
                  <c:v>Санитарно - гигиеническое состояние МО</c:v>
                </c:pt>
                <c:pt idx="6">
                  <c:v>Оказание медицинской помощи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95</c:v>
                </c:pt>
                <c:pt idx="1">
                  <c:v>94</c:v>
                </c:pt>
                <c:pt idx="2">
                  <c:v>97</c:v>
                </c:pt>
                <c:pt idx="3">
                  <c:v>98</c:v>
                </c:pt>
                <c:pt idx="4">
                  <c:v>97</c:v>
                </c:pt>
                <c:pt idx="5">
                  <c:v>98</c:v>
                </c:pt>
                <c:pt idx="6">
                  <c:v>96</c:v>
                </c:pt>
              </c:numCache>
            </c:numRef>
          </c:val>
        </c:ser>
        <c:axId val="96539008"/>
        <c:axId val="96540544"/>
      </c:barChart>
      <c:catAx>
        <c:axId val="96539008"/>
        <c:scaling>
          <c:orientation val="minMax"/>
        </c:scaling>
        <c:axPos val="l"/>
        <c:tickLblPos val="nextTo"/>
        <c:crossAx val="96540544"/>
        <c:crosses val="autoZero"/>
        <c:auto val="1"/>
        <c:lblAlgn val="ctr"/>
        <c:lblOffset val="100"/>
      </c:catAx>
      <c:valAx>
        <c:axId val="96540544"/>
        <c:scaling>
          <c:orientation val="minMax"/>
        </c:scaling>
        <c:axPos val="b"/>
        <c:majorGridlines/>
        <c:numFmt formatCode="General" sourceLinked="1"/>
        <c:tickLblPos val="nextTo"/>
        <c:crossAx val="96539008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txPr>
    <a:bodyPr/>
    <a:lstStyle/>
    <a:p>
      <a:pPr>
        <a:defRPr sz="1400"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Оценка медицинской помощи в стационарных условиях по   </a:t>
            </a:r>
          </a:p>
          <a:p>
            <a:pPr>
              <a:defRPr/>
            </a:pPr>
            <a:r>
              <a:rPr lang="ru-RU" sz="1800" b="1" i="0" baseline="0"/>
              <a:t> результатам анкетирования в разрезе вопросов  за 1 полугодие 2026г.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98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Сроки ожидания приема врачами- терапевтами участковыми</c:v>
                </c:pt>
                <c:pt idx="1">
                  <c:v>Сроки ожидания проведения консультаций врачей специалистов</c:v>
                </c:pt>
                <c:pt idx="2">
                  <c:v>Сроки ожидания проведения диагностических лабораторных исследований  </c:v>
                </c:pt>
                <c:pt idx="3">
                  <c:v>Санитарно - гигиеническое состояние МО</c:v>
                </c:pt>
                <c:pt idx="4">
                  <c:v>Удовлетворённость оказания медицинской помощи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94</c:v>
                </c:pt>
                <c:pt idx="2">
                  <c:v>95</c:v>
                </c:pt>
                <c:pt idx="3">
                  <c:v>98</c:v>
                </c:pt>
                <c:pt idx="4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Сроки ожидания приема врачами- терапевтами участковыми</c:v>
                </c:pt>
                <c:pt idx="1">
                  <c:v>Сроки ожидания проведения консультаций врачей специалистов</c:v>
                </c:pt>
                <c:pt idx="2">
                  <c:v>Сроки ожидания проведения диагностических лабораторных исследований  </c:v>
                </c:pt>
                <c:pt idx="3">
                  <c:v>Санитарно - гигиеническое состояние МО</c:v>
                </c:pt>
                <c:pt idx="4">
                  <c:v>Удовлетворённость оказания медицинской помощи</c:v>
                </c:pt>
              </c:strCache>
            </c:strRef>
          </c:cat>
          <c:val>
            <c:numRef>
              <c:f>Лист1!$C$2:$C$6</c:f>
            </c:numRef>
          </c:val>
        </c:ser>
        <c:axId val="106678144"/>
        <c:axId val="108575744"/>
      </c:barChart>
      <c:catAx>
        <c:axId val="106678144"/>
        <c:scaling>
          <c:orientation val="minMax"/>
        </c:scaling>
        <c:axPos val="l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575744"/>
        <c:crosses val="autoZero"/>
        <c:auto val="1"/>
        <c:lblAlgn val="ctr"/>
        <c:lblOffset val="100"/>
      </c:catAx>
      <c:valAx>
        <c:axId val="108575744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678144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15AC8-BB0A-4C4F-8BB8-DC83B5E7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4024</Words>
  <Characters>25770</Characters>
  <Application>Microsoft Office Word</Application>
  <DocSecurity>0</DocSecurity>
  <Lines>214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ТФОМС</Company>
  <LinksUpToDate>false</LinksUpToDate>
  <CharactersWithSpaces>29735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Осмоловский М.А.</dc:creator>
  <cp:lastModifiedBy>ooms_user</cp:lastModifiedBy>
  <cp:revision>2</cp:revision>
  <cp:lastPrinted>2026-07-24T08:40:00Z</cp:lastPrinted>
  <dcterms:created xsi:type="dcterms:W3CDTF">2026-07-24T08:41:00Z</dcterms:created>
  <dcterms:modified xsi:type="dcterms:W3CDTF">2026-07-24T08:41:00Z</dcterms:modified>
</cp:coreProperties>
</file>